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27ADEB1C" w:rsidR="00BB38CF" w:rsidRPr="0094557C" w:rsidRDefault="0036108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C03E8D">
        <w:rPr>
          <w:rFonts w:ascii="Tahoma" w:hAnsi="Tahoma" w:cs="Tahoma"/>
          <w:sz w:val="24"/>
          <w:szCs w:val="24"/>
        </w:rPr>
        <w:t>Entziffert von Matthias Marx, 2021</w:t>
      </w:r>
    </w:p>
    <w:p w14:paraId="04C2E9F9" w14:textId="5B3C7379" w:rsidR="00BB38CF" w:rsidRPr="0094557C" w:rsidRDefault="00795626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Breitfelde</w:t>
      </w:r>
    </w:p>
    <w:p w14:paraId="61C4D70A" w14:textId="38939DD3" w:rsidR="00BB38CF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121A7728" w14:textId="1C2E1FF1" w:rsidR="003911E5" w:rsidRPr="00152031" w:rsidRDefault="003911E5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152031">
        <w:rPr>
          <w:rFonts w:ascii="Tahoma" w:hAnsi="Tahoma" w:cs="Tahoma"/>
          <w:color w:val="C00000"/>
          <w:sz w:val="24"/>
          <w:szCs w:val="24"/>
        </w:rPr>
        <w:t>Einschub:</w:t>
      </w:r>
    </w:p>
    <w:p w14:paraId="308C2ABB" w14:textId="21286D25" w:rsidR="00BE3F4D" w:rsidRPr="00152031" w:rsidRDefault="00BE3F4D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152031">
        <w:rPr>
          <w:rFonts w:ascii="Tahoma" w:hAnsi="Tahoma" w:cs="Tahoma"/>
          <w:color w:val="C00000"/>
          <w:sz w:val="24"/>
          <w:szCs w:val="24"/>
        </w:rPr>
        <w:t>Weichbrodt, Dorothea, zu Johann Preute / Proyte, der am 26.02.1556 die Alte Fere bzw. Preutenfeldt pachtet.</w:t>
      </w:r>
    </w:p>
    <w:p w14:paraId="094618AC" w14:textId="26EFF537" w:rsidR="003911E5" w:rsidRDefault="00BE3F4D" w:rsidP="00BE3F4D">
      <w:pPr>
        <w:spacing w:before="120" w:after="120" w:line="276" w:lineRule="auto"/>
      </w:pPr>
      <w:r>
        <w:object w:dxaOrig="13855" w:dyaOrig="3982" w14:anchorId="2B167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30.5pt" o:ole="">
            <v:imagedata r:id="rId7" o:title=""/>
          </v:shape>
          <o:OLEObject Type="Embed" ProgID="Unknown" ShapeID="_x0000_i1025" DrawAspect="Content" ObjectID="_1725051033" r:id="rId8"/>
        </w:object>
      </w:r>
    </w:p>
    <w:p w14:paraId="5E9F117A" w14:textId="639E971E" w:rsidR="00BE3F4D" w:rsidRPr="00152031" w:rsidRDefault="00152031" w:rsidP="00152031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152031">
        <w:rPr>
          <w:rFonts w:ascii="Tahoma" w:hAnsi="Tahoma" w:cs="Tahoma"/>
          <w:color w:val="C00000"/>
          <w:sz w:val="24"/>
          <w:szCs w:val="24"/>
        </w:rPr>
        <w:t xml:space="preserve">Sein Sohn Georg </w:t>
      </w:r>
      <w:r w:rsidRPr="00152031">
        <w:rPr>
          <w:rFonts w:ascii="Tahoma" w:hAnsi="Tahoma" w:cs="Tahoma"/>
          <w:color w:val="C00000"/>
          <w:sz w:val="24"/>
          <w:szCs w:val="24"/>
        </w:rPr>
        <w:t>Preute / Proyte</w:t>
      </w:r>
      <w:r w:rsidRPr="00152031">
        <w:rPr>
          <w:rFonts w:ascii="Tahoma" w:hAnsi="Tahoma" w:cs="Tahoma"/>
          <w:color w:val="C00000"/>
          <w:sz w:val="24"/>
          <w:szCs w:val="24"/>
        </w:rPr>
        <w:t xml:space="preserve">, </w:t>
      </w:r>
      <w:r w:rsidR="00E34BDF">
        <w:rPr>
          <w:rFonts w:ascii="Tahoma" w:hAnsi="Tahoma" w:cs="Tahoma"/>
          <w:color w:val="C00000"/>
          <w:sz w:val="24"/>
          <w:szCs w:val="24"/>
        </w:rPr>
        <w:t xml:space="preserve">mit dem </w:t>
      </w:r>
      <w:r w:rsidRPr="00152031">
        <w:rPr>
          <w:rFonts w:ascii="Tahoma" w:hAnsi="Tahoma" w:cs="Tahoma"/>
          <w:color w:val="C00000"/>
          <w:sz w:val="24"/>
          <w:szCs w:val="24"/>
        </w:rPr>
        <w:t>am 10.03.1594 den Pachtvertrag verlängert</w:t>
      </w:r>
      <w:r w:rsidR="00E34BDF">
        <w:rPr>
          <w:rFonts w:ascii="Tahoma" w:hAnsi="Tahoma" w:cs="Tahoma"/>
          <w:color w:val="C00000"/>
          <w:sz w:val="24"/>
          <w:szCs w:val="24"/>
        </w:rPr>
        <w:t xml:space="preserve"> wird</w:t>
      </w:r>
      <w:r w:rsidRPr="00152031">
        <w:rPr>
          <w:rFonts w:ascii="Tahoma" w:hAnsi="Tahoma" w:cs="Tahoma"/>
          <w:color w:val="C00000"/>
          <w:sz w:val="24"/>
          <w:szCs w:val="24"/>
        </w:rPr>
        <w:t>.</w:t>
      </w:r>
    </w:p>
    <w:p w14:paraId="75BE470B" w14:textId="5BD6D308" w:rsidR="007B293C" w:rsidRPr="0094557C" w:rsidRDefault="00152031" w:rsidP="00152031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>
        <w:object w:dxaOrig="5542" w:dyaOrig="3982" w14:anchorId="347A8897">
          <v:shape id="_x0000_i1027" type="#_x0000_t75" style="width:276.75pt;height:198.75pt" o:ole="">
            <v:imagedata r:id="rId9" o:title=""/>
          </v:shape>
          <o:OLEObject Type="Embed" ProgID="Unknown" ShapeID="_x0000_i1027" DrawAspect="Content" ObjectID="_1725051034" r:id="rId10"/>
        </w:object>
      </w:r>
    </w:p>
    <w:p w14:paraId="56434281" w14:textId="22ADD6B2" w:rsidR="00954071" w:rsidRPr="00A06977" w:rsidRDefault="00425F50" w:rsidP="00A06977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B260EC" w:rsidRPr="00B21C26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="0036108C" w:rsidRPr="00B21C26">
        <w:rPr>
          <w:rFonts w:ascii="Tahoma" w:eastAsia="Calibri" w:hAnsi="Tahoma" w:cs="Tahoma"/>
          <w:color w:val="C00000"/>
          <w:sz w:val="24"/>
          <w:szCs w:val="24"/>
        </w:rPr>
        <w:t>01</w:t>
      </w:r>
    </w:p>
    <w:p w14:paraId="198ABAA3" w14:textId="77777777" w:rsidR="00A06977" w:rsidRDefault="00954071" w:rsidP="00A06977">
      <w:pPr>
        <w:spacing w:before="120" w:after="120" w:line="276" w:lineRule="auto"/>
        <w:ind w:left="709"/>
        <w:rPr>
          <w:rFonts w:ascii="Tahoma" w:eastAsia="Calibri" w:hAnsi="Tahoma" w:cs="Tahoma"/>
          <w:b/>
          <w:bCs/>
        </w:rPr>
      </w:pPr>
      <w:r w:rsidRPr="00A06977">
        <w:rPr>
          <w:rFonts w:ascii="Tahoma" w:eastAsia="Calibri" w:hAnsi="Tahoma" w:cs="Tahoma"/>
          <w:b/>
          <w:bCs/>
        </w:rPr>
        <w:t>Die Alte Fere oder Preuttenfeldt</w:t>
      </w:r>
    </w:p>
    <w:p w14:paraId="19734C1E" w14:textId="753DFA62" w:rsidR="00954071" w:rsidRPr="003C6585" w:rsidRDefault="00954071" w:rsidP="00A06977">
      <w:pPr>
        <w:spacing w:before="120" w:after="120" w:line="276" w:lineRule="auto"/>
        <w:ind w:left="709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Eines Erbaren Raths der Stadt Dan=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zigk Handtfest ober sieben zehen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huben 6 Morgen 125 Rutten Lan=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des in der Rosena</w:t>
      </w:r>
      <w:r w:rsidR="00810E69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 xml:space="preserve"> gelegen, dem seel=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gen Herren Johan Pro</w:t>
      </w:r>
      <w:r w:rsidR="00A06977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 am 26.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Februar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Anno 1556 gegeben und</w:t>
      </w:r>
      <w:r w:rsidR="00795626">
        <w:rPr>
          <w:rFonts w:ascii="Tahoma" w:eastAsia="Calibri" w:hAnsi="Tahoma" w:cs="Tahoma"/>
        </w:rPr>
        <w:br/>
      </w:r>
      <w:r w:rsidR="00046A09">
        <w:rPr>
          <w:rFonts w:ascii="Tahoma" w:eastAsia="Calibri" w:hAnsi="Tahoma" w:cs="Tahoma"/>
        </w:rPr>
        <w:t>yt</w:t>
      </w:r>
      <w:r w:rsidRPr="003C6585">
        <w:rPr>
          <w:rFonts w:ascii="Tahoma" w:eastAsia="Calibri" w:hAnsi="Tahoma" w:cs="Tahoma"/>
        </w:rPr>
        <w:t>zo seinen Erben am 10. Mar</w:t>
      </w:r>
      <w:r w:rsidR="00046A09">
        <w:rPr>
          <w:rFonts w:ascii="Tahoma" w:eastAsia="Calibri" w:hAnsi="Tahoma" w:cs="Tahoma"/>
        </w:rPr>
        <w:t>ty</w:t>
      </w:r>
      <w:r w:rsidRPr="003C6585">
        <w:rPr>
          <w:rFonts w:ascii="Tahoma" w:eastAsia="Calibri" w:hAnsi="Tahoma" w:cs="Tahoma"/>
        </w:rPr>
        <w:t xml:space="preserve"> Anno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1594 renoviret ist worden, Lautet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wie volgett:</w:t>
      </w:r>
    </w:p>
    <w:p w14:paraId="6C8ECE39" w14:textId="4D2AF9AD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7C13AF">
        <w:rPr>
          <w:rFonts w:ascii="Tahoma" w:eastAsia="Calibri" w:hAnsi="Tahoma" w:cs="Tahoma"/>
          <w:b/>
          <w:bCs/>
        </w:rPr>
        <w:t>Wir Bürgermeister und Rathmanne der Stadt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Danzigk Thun </w:t>
      </w:r>
      <w:r w:rsidR="007C13AF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 xml:space="preserve">undt und </w:t>
      </w:r>
      <w:r w:rsidR="007C13A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urwißen den Jedermannig=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lichen dem es </w:t>
      </w:r>
      <w:r w:rsidR="007C13A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uewißen Nöthigk das Im Jahr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Tausendt fünfhundert Sechsundfünffzigk </w:t>
      </w:r>
      <w:r w:rsidRPr="007C13AF">
        <w:rPr>
          <w:rFonts w:ascii="Tahoma" w:eastAsia="Calibri" w:hAnsi="Tahoma" w:cs="Tahoma"/>
          <w:color w:val="C00000"/>
        </w:rPr>
        <w:t>(1556)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dem Sechsund</w:t>
      </w:r>
      <w:r w:rsidR="007C13A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wanzigisten februar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ein Er=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bar Rath, unsere vereh. herrn, der Gestrengen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Ehr... , Nambhafften und Wolweißen</w:t>
      </w:r>
      <w:r w:rsidR="00795626">
        <w:rPr>
          <w:rFonts w:ascii="Tahoma" w:eastAsia="Calibri" w:hAnsi="Tahoma" w:cs="Tahoma"/>
        </w:rPr>
        <w:br/>
      </w:r>
      <w:r w:rsidR="000E0994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erren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 Bürgermeister damals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Rath</w:t>
      </w:r>
      <w:r w:rsidR="00200571">
        <w:rPr>
          <w:rFonts w:ascii="Tahoma" w:eastAsia="Calibri" w:hAnsi="Tahoma" w:cs="Tahoma"/>
        </w:rPr>
        <w:t>s</w:t>
      </w:r>
      <w:r w:rsidRPr="003C6585">
        <w:rPr>
          <w:rFonts w:ascii="Tahoma" w:eastAsia="Calibri" w:hAnsi="Tahoma" w:cs="Tahoma"/>
        </w:rPr>
        <w:t>verwandten dieser Stadt, seligen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gutten gedechtniß, und dessen Erben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Nachkomlingen, ein gewißes Privilegium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und handfeste gegeben, uber </w:t>
      </w:r>
      <w:r w:rsidR="003858FF">
        <w:rPr>
          <w:rFonts w:ascii="Tahoma" w:eastAsia="Calibri" w:hAnsi="Tahoma" w:cs="Tahoma"/>
        </w:rPr>
        <w:t xml:space="preserve">einstuke </w:t>
      </w:r>
      <w:r w:rsidR="003858FF" w:rsidRPr="003858FF">
        <w:rPr>
          <w:rFonts w:ascii="Tahoma" w:eastAsia="Calibri" w:hAnsi="Tahoma" w:cs="Tahoma"/>
          <w:color w:val="C00000"/>
        </w:rPr>
        <w:t>(?)</w:t>
      </w:r>
      <w:r w:rsidRPr="003C6585">
        <w:rPr>
          <w:rFonts w:ascii="Tahoma" w:eastAsia="Calibri" w:hAnsi="Tahoma" w:cs="Tahoma"/>
        </w:rPr>
        <w:t xml:space="preserve"> Landes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in der Stadt Landtguttern im Stüblawischen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oder Kleinen Werder gelegen, so was von Alters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die Alte Fehre genennet, uber ezliche Hueben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in der </w:t>
      </w:r>
      <w:r w:rsidR="00876959">
        <w:rPr>
          <w:rFonts w:ascii="Tahoma" w:eastAsia="Calibri" w:hAnsi="Tahoma" w:cs="Tahoma"/>
        </w:rPr>
        <w:t>Rosenau</w:t>
      </w:r>
      <w:r w:rsidRPr="003C6585">
        <w:rPr>
          <w:rFonts w:ascii="Tahoma" w:eastAsia="Calibri" w:hAnsi="Tahoma" w:cs="Tahoma"/>
        </w:rPr>
        <w:t>. - Welches Privilegium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vom </w:t>
      </w:r>
      <w:r w:rsidR="004B0716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zt gedachten seligen </w:t>
      </w:r>
      <w:r w:rsidR="00C91BBE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 Er=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 und Erbnehmern in Originali f</w:t>
      </w:r>
      <w:r w:rsidR="004B0716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rgetrage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und Lautet vom Wortt </w:t>
      </w:r>
      <w:r w:rsidR="004B071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 wortt wie</w:t>
      </w:r>
    </w:p>
    <w:p w14:paraId="082A133A" w14:textId="5FDD1287" w:rsidR="004B0716" w:rsidRPr="00A06977" w:rsidRDefault="00425F50" w:rsidP="004B0716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4B0716"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 w:rsidR="004B0716">
        <w:rPr>
          <w:rFonts w:ascii="Tahoma" w:eastAsia="Calibri" w:hAnsi="Tahoma" w:cs="Tahoma"/>
          <w:color w:val="C00000"/>
          <w:sz w:val="24"/>
          <w:szCs w:val="24"/>
        </w:rPr>
        <w:t>2</w:t>
      </w:r>
    </w:p>
    <w:p w14:paraId="1E4CEDE6" w14:textId="3CC2DEA3" w:rsidR="00954071" w:rsidRPr="003C6585" w:rsidRDefault="00954071" w:rsidP="00C97A5F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volget: Wier Bürgermeister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Rathmanne der Stadt Danzigk thun kundt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Bekennen hiermit und Crafft dieses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für Jedermanniglich, dieses </w:t>
      </w:r>
      <w:r w:rsidR="004B071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uewissen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vonöthen. Das nach dem Wier in anmer=</w:t>
      </w:r>
      <w:r w:rsidR="00795626">
        <w:rPr>
          <w:rFonts w:ascii="Tahoma" w:eastAsia="Calibri" w:hAnsi="Tahoma" w:cs="Tahoma"/>
        </w:rPr>
        <w:br/>
      </w:r>
      <w:r w:rsidR="004B0716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 xml:space="preserve">ung unser Ambt Pflicht mit besonderm </w:t>
      </w:r>
      <w:r w:rsidR="005B74A9">
        <w:rPr>
          <w:rFonts w:ascii="Tahoma" w:eastAsia="Calibri" w:hAnsi="Tahoma" w:cs="Tahoma"/>
        </w:rPr>
        <w:t>F</w:t>
      </w:r>
      <w:r w:rsidRPr="003C6585">
        <w:rPr>
          <w:rFonts w:ascii="Tahoma" w:eastAsia="Calibri" w:hAnsi="Tahoma" w:cs="Tahoma"/>
        </w:rPr>
        <w:t>leiß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sorgkfeltigkeitt bedacht, wo durch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in waswege der Stadt Landguetter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vermehret und verbeßert werden möchten.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Derohalben sind nach dem ein Stücke Landes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im Stübelawischen Werder gelegen, so was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von Alters die Alte Fehr gene</w:t>
      </w:r>
      <w:r w:rsidR="005B74A9">
        <w:rPr>
          <w:rFonts w:ascii="Tahoma" w:eastAsia="Calibri" w:hAnsi="Tahoma" w:cs="Tahoma"/>
        </w:rPr>
        <w:t>n</w:t>
      </w:r>
      <w:r w:rsidRPr="003C6585">
        <w:rPr>
          <w:rFonts w:ascii="Tahoma" w:eastAsia="Calibri" w:hAnsi="Tahoma" w:cs="Tahoma"/>
        </w:rPr>
        <w:t xml:space="preserve">net neben </w:t>
      </w:r>
      <w:r w:rsidR="005B74A9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>z=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lichen Hueben in der Rosena</w:t>
      </w:r>
      <w:r w:rsidR="00876959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 xml:space="preserve"> durch auß=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brüche der Weißell, und sonst naße Jahre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fast in Verringerunge, Verwüstung</w:t>
      </w:r>
      <w:r w:rsidR="00876959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undergang gediegen, und der mehrentheill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unbrauchlich geworden, Alß das wir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bedacht, dieselbe ... Landes wiederumb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durch verlehnung und Mietsleutte </w:t>
      </w:r>
      <w:r w:rsidR="00876959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erba</w:t>
      </w:r>
      <w:r w:rsidR="00876959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 xml:space="preserve">en und in urberung </w:t>
      </w:r>
      <w:r w:rsidR="003B5BE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 bringen</w:t>
      </w:r>
      <w:r w:rsidR="003B5BE6">
        <w:rPr>
          <w:rFonts w:ascii="Tahoma" w:eastAsia="Calibri" w:hAnsi="Tahoma" w:cs="Tahoma"/>
        </w:rPr>
        <w:t>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Dieweil sich das der Erbar. Ehr...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Wollweise Herr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 unser vielge=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liebter Rathsfreundt dar</w:t>
      </w:r>
      <w:r w:rsidR="003B5BE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erbotten,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 xml:space="preserve">das gedachte Landt </w:t>
      </w:r>
      <w:r w:rsidR="003B5BE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ubeßern, und mit graben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anderer Nottdurfft aufs sonderlichste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alß möglich anzurichten, und in erbawung</w:t>
      </w:r>
      <w:r w:rsidR="00795626">
        <w:rPr>
          <w:rFonts w:ascii="Tahoma" w:eastAsia="Calibri" w:hAnsi="Tahoma" w:cs="Tahoma"/>
        </w:rPr>
        <w:br/>
      </w:r>
      <w:r w:rsidR="003B5BE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ubringen. Alßo haben wier in genzlicher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Zuversicht</w:t>
      </w:r>
      <w:r w:rsidR="00C97A5F">
        <w:rPr>
          <w:rFonts w:ascii="Tahoma" w:eastAsia="Calibri" w:hAnsi="Tahoma" w:cs="Tahoma"/>
        </w:rPr>
        <w:t xml:space="preserve"> nun</w:t>
      </w:r>
      <w:r w:rsidRPr="003C6585">
        <w:rPr>
          <w:rFonts w:ascii="Tahoma" w:eastAsia="Calibri" w:hAnsi="Tahoma" w:cs="Tahoma"/>
        </w:rPr>
        <w:t xml:space="preserve"> und </w:t>
      </w:r>
      <w:r w:rsidR="00C97A5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allen Zeiten gutten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willens und gehorsambs auch sonst aller</w:t>
      </w:r>
    </w:p>
    <w:p w14:paraId="77C27608" w14:textId="18A631D6" w:rsidR="00C97A5F" w:rsidRPr="00A06977" w:rsidRDefault="00425F50" w:rsidP="00C97A5F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C97A5F"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 w:rsidR="00C97A5F">
        <w:rPr>
          <w:rFonts w:ascii="Tahoma" w:eastAsia="Calibri" w:hAnsi="Tahoma" w:cs="Tahoma"/>
          <w:color w:val="C00000"/>
          <w:sz w:val="24"/>
          <w:szCs w:val="24"/>
        </w:rPr>
        <w:t>3</w:t>
      </w:r>
    </w:p>
    <w:p w14:paraId="39EEE121" w14:textId="04BC2190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 xml:space="preserve">gebuer </w:t>
      </w:r>
      <w:r w:rsidR="00C97A5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Seinen E. W. und allen denselben Erben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Nachk</w:t>
      </w:r>
      <w:r w:rsidR="00C97A5F">
        <w:rPr>
          <w:rFonts w:ascii="Tahoma" w:eastAsia="Calibri" w:hAnsi="Tahoma" w:cs="Tahoma"/>
        </w:rPr>
        <w:t>ö</w:t>
      </w:r>
      <w:r w:rsidRPr="003C6585">
        <w:rPr>
          <w:rFonts w:ascii="Tahoma" w:eastAsia="Calibri" w:hAnsi="Tahoma" w:cs="Tahoma"/>
        </w:rPr>
        <w:t xml:space="preserve">mlingen, wollgedachten </w:t>
      </w:r>
      <w:r w:rsidR="00C97A5F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errn Johan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Pro</w:t>
      </w:r>
      <w:r w:rsidR="00C97A5F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tten, auch allen seinen Erben und Nachkom=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lingen, obgemeltes stücke Landes, die Alte Fehre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sambt e</w:t>
      </w:r>
      <w:r w:rsidR="00C97A5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lichen Hueben in der Rosena</w:t>
      </w:r>
      <w:r w:rsidR="00387E75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 xml:space="preserve"> gelegen,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... es </w:t>
      </w:r>
      <w:r w:rsidR="00786EAB">
        <w:rPr>
          <w:rFonts w:ascii="Tahoma" w:eastAsia="Calibri" w:hAnsi="Tahoma" w:cs="Tahoma"/>
        </w:rPr>
        <w:t>ytzo</w:t>
      </w:r>
      <w:r w:rsidRPr="003C6585">
        <w:rPr>
          <w:rFonts w:ascii="Tahoma" w:eastAsia="Calibri" w:hAnsi="Tahoma" w:cs="Tahoma"/>
        </w:rPr>
        <w:t xml:space="preserve"> begrenzet, und ihnen bewiesen ist,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... in besiez und gebrauch hatt, mit allen Zubehö=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rigen Ackern, Weiden, Wießen, und Strauchern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auch mit allen früchten und Nuzbarkeiten, so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alldar </w:t>
      </w:r>
      <w:r w:rsidR="00786EAB">
        <w:rPr>
          <w:rFonts w:ascii="Tahoma" w:eastAsia="Calibri" w:hAnsi="Tahoma" w:cs="Tahoma"/>
        </w:rPr>
        <w:t>ytzo</w:t>
      </w:r>
      <w:r w:rsidRPr="003C6585">
        <w:rPr>
          <w:rFonts w:ascii="Tahoma" w:eastAsia="Calibri" w:hAnsi="Tahoma" w:cs="Tahoma"/>
        </w:rPr>
        <w:t xml:space="preserve"> vorhanden, oder Kunfftig erfunden,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angerichtet werden mögen, nichtes außgenommen,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außerhalb der Elsa und Zinderschen Lacken,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so in diesem Lande gelegen, die wier uns und un=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seren nachfahren, </w:t>
      </w:r>
      <w:r w:rsidR="002E423E">
        <w:rPr>
          <w:rFonts w:ascii="Tahoma" w:eastAsia="Calibri" w:hAnsi="Tahoma" w:cs="Tahoma"/>
        </w:rPr>
        <w:t>y</w:t>
      </w:r>
      <w:r w:rsidR="00786EAB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zo und in allen kommenden Zeiten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fürbehalten, eingegeben und </w:t>
      </w:r>
      <w:r w:rsidR="00683A6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ugeeignet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wir auch hiermit und in Kraft dieses eingeben,</w:t>
      </w:r>
      <w:r w:rsidR="00795626">
        <w:rPr>
          <w:rFonts w:ascii="Tahoma" w:eastAsia="Calibri" w:hAnsi="Tahoma" w:cs="Tahoma"/>
        </w:rPr>
        <w:br/>
      </w:r>
      <w:r w:rsidR="00683A6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ueignen und verschreiben, </w:t>
      </w:r>
      <w:r w:rsidR="00683A6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Deutschen Cullmi=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schem Rechte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uehaben,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uehalten,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uebesizen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nach ihrer besten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 urbern,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 genießen und </w:t>
      </w:r>
      <w:r w:rsidR="00786EA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gebrauchen, Erblich und ewiglich vermöge und in=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halt dieser hernach geschriebenen Puncten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Artic</w:t>
      </w:r>
      <w:r w:rsidR="00786EAB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 xml:space="preserve">eln. - Entlich damit vermelter </w:t>
      </w:r>
      <w:r w:rsidR="00786EAB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tte, seine Erben und Nach</w:t>
      </w:r>
      <w:r w:rsidR="00786EAB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>omlinge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sich desto beßer daselbst behelffen und entse</w:t>
      </w:r>
      <w:r w:rsidR="00683A6C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auch diß Landt </w:t>
      </w:r>
      <w:r w:rsidR="00683A6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ur urbar</w:t>
      </w:r>
      <w:r w:rsidR="00683A6C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>eit bringen mögen,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weil das Landt noch gar unterm Waßer lieget,</w:t>
      </w:r>
    </w:p>
    <w:p w14:paraId="40605220" w14:textId="208A5F78" w:rsidR="00683A6C" w:rsidRPr="00A06977" w:rsidRDefault="00425F50" w:rsidP="00683A6C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683A6C"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 w:rsidR="00683A6C">
        <w:rPr>
          <w:rFonts w:ascii="Tahoma" w:eastAsia="Calibri" w:hAnsi="Tahoma" w:cs="Tahoma"/>
          <w:color w:val="C00000"/>
          <w:sz w:val="24"/>
          <w:szCs w:val="24"/>
        </w:rPr>
        <w:t>4</w:t>
      </w:r>
    </w:p>
    <w:p w14:paraId="2BA0A941" w14:textId="226A8698" w:rsidR="00954071" w:rsidRPr="003C6585" w:rsidRDefault="00954071" w:rsidP="000A7E56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 xml:space="preserve">Alß das es auch </w:t>
      </w:r>
      <w:r w:rsidR="00683A6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um grunde nicht hat können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gemeßen werden. So haben wier auß guttem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willen und ihnen </w:t>
      </w:r>
      <w:r w:rsidR="00925D8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um besten, auf das Sie daß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Landt mit graben, Schleusen ... desto ehr gewin=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nen mögen, fünf ganze umbgehende Jar </w:t>
      </w:r>
      <w:r w:rsidR="00925D87">
        <w:rPr>
          <w:rFonts w:ascii="Tahoma" w:eastAsia="Calibri" w:hAnsi="Tahoma" w:cs="Tahoma"/>
        </w:rPr>
        <w:t>nun</w:t>
      </w:r>
      <w:r w:rsidRPr="003C6585">
        <w:rPr>
          <w:rFonts w:ascii="Tahoma" w:eastAsia="Calibri" w:hAnsi="Tahoma" w:cs="Tahoma"/>
        </w:rPr>
        <w:t xml:space="preserve"> kunff=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tigk auf Gregor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dieses Sechs und fünffzigisten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Jares an</w:t>
      </w:r>
      <w:r w:rsidR="00925D8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uge</w:t>
      </w:r>
      <w:r w:rsidR="00925D87">
        <w:rPr>
          <w:rFonts w:ascii="Tahoma" w:eastAsia="Calibri" w:hAnsi="Tahoma" w:cs="Tahoma"/>
        </w:rPr>
        <w:t>he</w:t>
      </w:r>
      <w:r w:rsidRPr="003C6585">
        <w:rPr>
          <w:rFonts w:ascii="Tahoma" w:eastAsia="Calibri" w:hAnsi="Tahoma" w:cs="Tahoma"/>
        </w:rPr>
        <w:t>n verg</w:t>
      </w:r>
      <w:r w:rsidR="00925D87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nnet und nachgegeben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und ohne alle</w:t>
      </w:r>
      <w:r w:rsidR="00925D87">
        <w:rPr>
          <w:rFonts w:ascii="Tahoma" w:eastAsia="Calibri" w:hAnsi="Tahoma" w:cs="Tahoma"/>
        </w:rPr>
        <w:t>n</w:t>
      </w:r>
      <w:r w:rsidRPr="003C6585">
        <w:rPr>
          <w:rFonts w:ascii="Tahoma" w:eastAsia="Calibri" w:hAnsi="Tahoma" w:cs="Tahoma"/>
        </w:rPr>
        <w:t xml:space="preserve"> Zinß </w:t>
      </w:r>
      <w:r w:rsidR="00925D8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uebesizen, Nach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außgang aber der fünff Jahren, soll offgemel=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ter </w:t>
      </w:r>
      <w:r w:rsidR="000332A9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 seine Erben und Nachkom=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linge, uns und unser Stadt als des Nemblich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auf Gregor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des Zwe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und Sechzigisten Jares,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also fortan alle Jahr nacheinander auff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ermelten tagk von ordtlichen Zinß hafftigen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obgemelten fünfzehn Huben Vier marc, Zwan=</w:t>
      </w:r>
      <w:r w:rsidR="00795626">
        <w:rPr>
          <w:rFonts w:ascii="Tahoma" w:eastAsia="Calibri" w:hAnsi="Tahoma" w:cs="Tahoma"/>
        </w:rPr>
        <w:br/>
      </w:r>
      <w:r w:rsidR="000332A9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igk groschen in die marckg gerechnet, </w:t>
      </w:r>
      <w:r w:rsidR="000332A9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0332A9">
        <w:rPr>
          <w:rFonts w:ascii="Tahoma" w:eastAsia="Calibri" w:hAnsi="Tahoma" w:cs="Tahoma"/>
        </w:rPr>
        <w:t>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Langen tagen </w:t>
      </w:r>
      <w:r w:rsidR="000332A9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uegeben verpflichtet sein</w:t>
      </w:r>
      <w:r w:rsidR="00587C85">
        <w:rPr>
          <w:rFonts w:ascii="Tahoma" w:eastAsia="Calibri" w:hAnsi="Tahoma" w:cs="Tahoma"/>
        </w:rPr>
        <w:t>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Weill aber die Huben noch nicht gemessen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der </w:t>
      </w:r>
      <w:r w:rsidR="00CC2268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tt solches Landt biß </w:t>
      </w:r>
      <w:r w:rsidR="00CC226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CC2268">
        <w:rPr>
          <w:rFonts w:ascii="Tahoma" w:eastAsia="Calibri" w:hAnsi="Tahoma" w:cs="Tahoma"/>
        </w:rPr>
        <w:t>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gewißen Maaß für fünffzehen huben </w:t>
      </w:r>
      <w:r w:rsidR="00CC226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uvor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Zinsen angenommen und was sich </w:t>
      </w:r>
      <w:r w:rsidR="00CC2268">
        <w:rPr>
          <w:rFonts w:ascii="Tahoma" w:eastAsia="Calibri" w:hAnsi="Tahoma" w:cs="Tahoma"/>
        </w:rPr>
        <w:t>k</w:t>
      </w:r>
      <w:r w:rsidRPr="003C6585">
        <w:rPr>
          <w:rFonts w:ascii="Tahoma" w:eastAsia="Calibri" w:hAnsi="Tahoma" w:cs="Tahoma"/>
        </w:rPr>
        <w:t>ünfftig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mehr, dann solche ernante </w:t>
      </w:r>
      <w:r w:rsidR="00CC2268">
        <w:rPr>
          <w:rFonts w:ascii="Tahoma" w:eastAsia="Calibri" w:hAnsi="Tahoma" w:cs="Tahoma"/>
        </w:rPr>
        <w:t>f</w:t>
      </w:r>
      <w:r w:rsidRPr="003C6585">
        <w:rPr>
          <w:rFonts w:ascii="Tahoma" w:eastAsia="Calibri" w:hAnsi="Tahoma" w:cs="Tahoma"/>
        </w:rPr>
        <w:t>ünf</w:t>
      </w:r>
      <w:r w:rsidR="00CC2268">
        <w:rPr>
          <w:rFonts w:ascii="Tahoma" w:eastAsia="Calibri" w:hAnsi="Tahoma" w:cs="Tahoma"/>
        </w:rPr>
        <w:t>f</w:t>
      </w:r>
      <w:r w:rsidRPr="003C6585">
        <w:rPr>
          <w:rFonts w:ascii="Tahoma" w:eastAsia="Calibri" w:hAnsi="Tahoma" w:cs="Tahoma"/>
        </w:rPr>
        <w:t>zehen Huben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in diese</w:t>
      </w:r>
      <w:r w:rsidR="00CC2268">
        <w:rPr>
          <w:rFonts w:ascii="Tahoma" w:eastAsia="Calibri" w:hAnsi="Tahoma" w:cs="Tahoma"/>
        </w:rPr>
        <w:t>n</w:t>
      </w:r>
      <w:r w:rsidRPr="003C6585">
        <w:rPr>
          <w:rFonts w:ascii="Tahoma" w:eastAsia="Calibri" w:hAnsi="Tahoma" w:cs="Tahoma"/>
        </w:rPr>
        <w:t xml:space="preserve"> Grenzen befinden würden, solch soll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... bleiben und aber vielgemelter Herr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 das geben wolte, was ander</w:t>
      </w:r>
      <w:r w:rsidR="00F90009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 dar=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umb bitten würden, so soll er der nehiste dar</w:t>
      </w:r>
      <w:r w:rsidR="00F90009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sein, würde sich künfftig weniger oder mehr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finden, soll ein Theill den andern nach Adur=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randt</w:t>
      </w:r>
      <w:r w:rsidR="00425F50">
        <w:rPr>
          <w:rFonts w:ascii="Tahoma" w:eastAsia="Calibri" w:hAnsi="Tahoma" w:cs="Tahoma"/>
        </w:rPr>
        <w:t xml:space="preserve"> </w:t>
      </w:r>
      <w:r w:rsidRPr="00425F50">
        <w:rPr>
          <w:rFonts w:ascii="Tahoma" w:eastAsia="Calibri" w:hAnsi="Tahoma" w:cs="Tahoma"/>
          <w:color w:val="C00000"/>
        </w:rPr>
        <w:t>(?)</w:t>
      </w:r>
      <w:r w:rsidRPr="003C6585">
        <w:rPr>
          <w:rFonts w:ascii="Tahoma" w:eastAsia="Calibri" w:hAnsi="Tahoma" w:cs="Tahoma"/>
        </w:rPr>
        <w:t xml:space="preserve"> erstatten oder Nachgeben. - 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soll nichten do weniger der </w:t>
      </w:r>
      <w:r w:rsidR="00425F50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</w:t>
      </w:r>
    </w:p>
    <w:p w14:paraId="4EBB5B58" w14:textId="5A7700E7" w:rsidR="000A7E56" w:rsidRPr="00A06977" w:rsidRDefault="000A7E56" w:rsidP="000A7E56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>
        <w:rPr>
          <w:rFonts w:ascii="Tahoma" w:eastAsia="Calibri" w:hAnsi="Tahoma" w:cs="Tahoma"/>
          <w:color w:val="C00000"/>
          <w:sz w:val="24"/>
          <w:szCs w:val="24"/>
        </w:rPr>
        <w:t>5</w:t>
      </w:r>
    </w:p>
    <w:p w14:paraId="79466673" w14:textId="582B3AF9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seine Erben und Nachkomlinge auch in diesen be=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fre</w:t>
      </w:r>
      <w:r w:rsidR="0080195A">
        <w:rPr>
          <w:rFonts w:ascii="Tahoma" w:eastAsia="Calibri" w:hAnsi="Tahoma" w:cs="Tahoma"/>
        </w:rPr>
        <w:t>y</w:t>
      </w:r>
      <w:r w:rsidR="00F54B54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eten funff Jaren, alß auch hinforder, so baldt Sie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das gutt auff Gregor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... kunfftig einnehmen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werden. Ihr antheill a</w:t>
      </w:r>
      <w:r w:rsidR="00F54B54">
        <w:rPr>
          <w:rFonts w:ascii="Tahoma" w:eastAsia="Calibri" w:hAnsi="Tahoma" w:cs="Tahoma"/>
        </w:rPr>
        <w:t>m</w:t>
      </w:r>
      <w:r w:rsidRPr="003C6585">
        <w:rPr>
          <w:rFonts w:ascii="Tahoma" w:eastAsia="Calibri" w:hAnsi="Tahoma" w:cs="Tahoma"/>
        </w:rPr>
        <w:t xml:space="preserve"> Weißellthamme nach Hu=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 Zahl gleichen den Reichenbergern und Weßlinkern</w:t>
      </w:r>
      <w:r w:rsidR="00795626">
        <w:rPr>
          <w:rFonts w:ascii="Tahoma" w:eastAsia="Calibri" w:hAnsi="Tahoma" w:cs="Tahoma"/>
        </w:rPr>
        <w:br/>
      </w:r>
      <w:r w:rsidR="00F54B54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 repariren und </w:t>
      </w:r>
      <w:r w:rsidR="00F54B54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unterhalten verpflichtet sei</w:t>
      </w:r>
      <w:r w:rsidR="00F54B54">
        <w:rPr>
          <w:rFonts w:ascii="Tahoma" w:eastAsia="Calibri" w:hAnsi="Tahoma" w:cs="Tahoma"/>
        </w:rPr>
        <w:t>.</w:t>
      </w:r>
      <w:r w:rsidRPr="003C6585">
        <w:rPr>
          <w:rFonts w:ascii="Tahoma" w:eastAsia="Calibri" w:hAnsi="Tahoma" w:cs="Tahoma"/>
        </w:rPr>
        <w:t>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Fortmehr soll </w:t>
      </w:r>
      <w:r w:rsidR="00F54B54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tt, seine Erben und Nach=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komlinge, gleiches den Benachbarten Ihr Loth so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woll im Landtwege, und an de</w:t>
      </w:r>
      <w:r w:rsidR="00337FF3">
        <w:rPr>
          <w:rFonts w:ascii="Tahoma" w:eastAsia="Calibri" w:hAnsi="Tahoma" w:cs="Tahoma"/>
        </w:rPr>
        <w:t>m</w:t>
      </w:r>
      <w:r w:rsidRPr="003C6585">
        <w:rPr>
          <w:rFonts w:ascii="Tahoma" w:eastAsia="Calibri" w:hAnsi="Tahoma" w:cs="Tahoma"/>
        </w:rPr>
        <w:t xml:space="preserve"> Motlawer Thammen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wie auch in der Motla</w:t>
      </w:r>
      <w:r w:rsidR="00337FF3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, d</w:t>
      </w:r>
      <w:r w:rsidR="00337FF3">
        <w:rPr>
          <w:rFonts w:ascii="Tahoma" w:eastAsia="Calibri" w:hAnsi="Tahoma" w:cs="Tahoma"/>
        </w:rPr>
        <w:t>a</w:t>
      </w:r>
      <w:r w:rsidRPr="003C6585">
        <w:rPr>
          <w:rFonts w:ascii="Tahoma" w:eastAsia="Calibri" w:hAnsi="Tahoma" w:cs="Tahoma"/>
        </w:rPr>
        <w:t xml:space="preserve">ßelbe </w:t>
      </w:r>
      <w:r w:rsidR="00337FF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ur gebührlichen Zeit</w:t>
      </w:r>
      <w:r w:rsidR="00795626">
        <w:rPr>
          <w:rFonts w:ascii="Tahoma" w:eastAsia="Calibri" w:hAnsi="Tahoma" w:cs="Tahoma"/>
        </w:rPr>
        <w:br/>
      </w:r>
      <w:r w:rsidR="00337FF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</w:t>
      </w:r>
      <w:r w:rsidR="00337FF3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reinigen haben, halten, beßern und reinigen, Jedoch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von dem Scharrwerkh, Sonderlich der Sechs tage Hoffdienst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sambt allem Privat Scharrwerk außgenommen, das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Sie genzlich entschlagen sein sollen</w:t>
      </w:r>
      <w:r w:rsidR="00337FF3">
        <w:rPr>
          <w:rFonts w:ascii="Tahoma" w:eastAsia="Calibri" w:hAnsi="Tahoma" w:cs="Tahoma"/>
        </w:rPr>
        <w:t>.</w:t>
      </w:r>
      <w:r w:rsidRPr="003C6585">
        <w:rPr>
          <w:rFonts w:ascii="Tahoma" w:eastAsia="Calibri" w:hAnsi="Tahoma" w:cs="Tahoma"/>
        </w:rPr>
        <w:t xml:space="preserve"> Hiernebenst wir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aber alle Ober und Straßen</w:t>
      </w:r>
      <w:r w:rsidR="006122CE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Gerichte uns und ge=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meiner Stadt vorbehalten. - Des soll auch offver=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melter Herr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tt, seine Erben und Nachkomlin=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 dieß Landt mit dem ersten begraben, und anrichten,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das waßer 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in und aus dem gutte mitt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Waßermühlen, Schleusen, und vor sie sonst am besten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können und megen. Jedoch ihren Nachbarn ohne scha=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den, hütten und abfüren</w:t>
      </w:r>
      <w:r w:rsidR="006122CE">
        <w:rPr>
          <w:rFonts w:ascii="Tahoma" w:eastAsia="Calibri" w:hAnsi="Tahoma" w:cs="Tahoma"/>
        </w:rPr>
        <w:t>.</w:t>
      </w:r>
      <w:r w:rsidRPr="003C6585">
        <w:rPr>
          <w:rFonts w:ascii="Tahoma" w:eastAsia="Calibri" w:hAnsi="Tahoma" w:cs="Tahoma"/>
        </w:rPr>
        <w:t xml:space="preserve"> Und muß al das durch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die graben, an welchem ortte die Temme</w:t>
      </w:r>
      <w:r w:rsidR="0050487E">
        <w:rPr>
          <w:rFonts w:ascii="Tahoma" w:eastAsia="Calibri" w:hAnsi="Tahoma" w:cs="Tahoma"/>
        </w:rPr>
        <w:t>n</w:t>
      </w:r>
      <w:r w:rsidRPr="003C6585">
        <w:rPr>
          <w:rFonts w:ascii="Tahoma" w:eastAsia="Calibri" w:hAnsi="Tahoma" w:cs="Tahoma"/>
        </w:rPr>
        <w:t xml:space="preserve"> gemacht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mögen werden, Jetz was viell oder wenig an der Huben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und Hueben Zahl, wenn sie werden gemeßen sein, abge=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hen w</w:t>
      </w:r>
      <w:r w:rsidR="0050487E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rde, das soll ums und gemeiner Stadt an ihren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gebuer und gerechtigkeit, ohne schaden und Nachtheill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sein, so wollen wir auch die andern benachbarten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dahin halten, daß sie grenzgraben, sambt den Schuz=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walle, so wie es einem Jedem gebueret, graben, Sonders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stets unterhalten sollen. - Das wollen wier</w:t>
      </w:r>
    </w:p>
    <w:p w14:paraId="6734303B" w14:textId="6841DE69" w:rsidR="0050487E" w:rsidRPr="00A06977" w:rsidRDefault="0050487E" w:rsidP="0050487E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 w:rsidR="00F40C2F">
        <w:rPr>
          <w:rFonts w:ascii="Tahoma" w:eastAsia="Calibri" w:hAnsi="Tahoma" w:cs="Tahoma"/>
          <w:color w:val="C00000"/>
          <w:sz w:val="24"/>
          <w:szCs w:val="24"/>
        </w:rPr>
        <w:t>6</w:t>
      </w:r>
    </w:p>
    <w:p w14:paraId="2F0A11F7" w14:textId="472B77ED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auch der Stadt graben und Schleusen, mit den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ersten alß möglich und </w:t>
      </w:r>
      <w:r w:rsidR="00504D3D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utreglich sein wiell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machen und ausrichten Laßen. - Item so ge=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ben und verschreiben wir gemeltem </w:t>
      </w:r>
      <w:r w:rsidR="00504D3D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 seinen Erben und Nachkomlinge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auß sonderlichem gutten willen und Zuneigung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binnen und aller Iren grenzen und Lacken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außgenommen die obgemelte und uns vorbehalten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Elßa und Zindersche Lacken, 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en Vogelfangk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allerle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Geschlechte der Vögell und auch 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Fischere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en nach ihrem Besten Nu</w:t>
      </w:r>
      <w:r w:rsidR="00504D3D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 und gefallen.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Des soll auch der </w:t>
      </w:r>
      <w:r w:rsidR="00504D3D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tt, seine erben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Nachkomlinge in Zeit des Eisganges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oder sonst waßer Nötten </w:t>
      </w:r>
      <w:r w:rsidR="00B0771A">
        <w:rPr>
          <w:rFonts w:ascii="Tahoma" w:eastAsia="Calibri" w:hAnsi="Tahoma" w:cs="Tahoma"/>
        </w:rPr>
        <w:t>zwey</w:t>
      </w:r>
      <w:r w:rsidRPr="003C6585">
        <w:rPr>
          <w:rFonts w:ascii="Tahoma" w:eastAsia="Calibri" w:hAnsi="Tahoma" w:cs="Tahoma"/>
        </w:rPr>
        <w:t xml:space="preserve"> bescheidenen Ortt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den Thammen gleich andern Nachbaren, nach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Huebenzahl </w:t>
      </w:r>
      <w:r w:rsidR="00B0771A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</w:t>
      </w:r>
      <w:r w:rsidR="00B0771A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wachten schuldigk sein</w:t>
      </w:r>
      <w:r w:rsidR="00B0771A">
        <w:rPr>
          <w:rFonts w:ascii="Tahoma" w:eastAsia="Calibri" w:hAnsi="Tahoma" w:cs="Tahoma"/>
        </w:rPr>
        <w:t>.</w:t>
      </w:r>
      <w:r w:rsidRPr="003C6585">
        <w:rPr>
          <w:rFonts w:ascii="Tahoma" w:eastAsia="Calibri" w:hAnsi="Tahoma" w:cs="Tahoma"/>
        </w:rPr>
        <w:t xml:space="preserve">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i</w:t>
      </w:r>
      <w:r w:rsidR="00B0771A">
        <w:rPr>
          <w:rFonts w:ascii="Tahoma" w:eastAsia="Calibri" w:hAnsi="Tahoma" w:cs="Tahoma"/>
        </w:rPr>
        <w:t>m</w:t>
      </w:r>
      <w:r w:rsidRPr="003C6585">
        <w:rPr>
          <w:rFonts w:ascii="Tahoma" w:eastAsia="Calibri" w:hAnsi="Tahoma" w:cs="Tahoma"/>
        </w:rPr>
        <w:t xml:space="preserve"> faal das eine Gemeine außbr</w:t>
      </w:r>
      <w:r w:rsidR="00B0771A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che geschehe,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oder instehender Nott </w:t>
      </w:r>
      <w:r w:rsidR="00037366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</w:t>
      </w:r>
      <w:r w:rsidR="00037366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befahren were, das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Gott der Allmechtige lange verhütten wolle</w:t>
      </w:r>
      <w:r w:rsidR="00037366">
        <w:rPr>
          <w:rFonts w:ascii="Tahoma" w:eastAsia="Calibri" w:hAnsi="Tahoma" w:cs="Tahoma"/>
        </w:rPr>
        <w:t>.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Alß den soll gedachter Herr Johann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 seine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Erben und Nachkomlinge wegen dieses Landes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gleich andern Ihrer Nachbaren des Werders Ein=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wohnern mit helffen retten und beßern, Sollen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auch den geschworenen des Werders Alte Hue=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 Pfflicht den Man Landtschoß nennet, gleich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andern Iren Nachbaren </w:t>
      </w:r>
      <w:r w:rsidR="00D2512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uegeben schuldig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sein. Be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und neben dem allen wollen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wier genandten Herren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ten, seine Er=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 und Nachkomlinge, besi</w:t>
      </w:r>
      <w:r w:rsidR="00D2512B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zern dieses Lan=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des be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Recht und gerechtigkeit halten, und</w:t>
      </w:r>
      <w:r w:rsidR="007956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uber furgeschriebene Artikell der gemelten</w:t>
      </w:r>
    </w:p>
    <w:p w14:paraId="69D12943" w14:textId="57352052" w:rsidR="00D2512B" w:rsidRPr="00A06977" w:rsidRDefault="00D2512B" w:rsidP="00D2512B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 w:rsidR="00F40C2F">
        <w:rPr>
          <w:rFonts w:ascii="Tahoma" w:eastAsia="Calibri" w:hAnsi="Tahoma" w:cs="Tahoma"/>
          <w:color w:val="C00000"/>
          <w:sz w:val="24"/>
          <w:szCs w:val="24"/>
        </w:rPr>
        <w:t>7</w:t>
      </w:r>
    </w:p>
    <w:p w14:paraId="41BB3EDA" w14:textId="1AC99324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heit und Pflicht nicht beschweren, noch vor den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unser eigenen Beschweren Laßen, und imfalle Jemandt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von Ihnen, in einger sache gebrochen oder ubertretten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sich also mit verbörunge Leibes und guttes straf=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wirdigkeit machen würde, der soll dafür recht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Rechtstraffe nach des Landes brauch und Recht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leiden, und aber seine Erben des nicht entgelten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besonders Landt und gutt in und mit obberürter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heit behalten und besizen. Welche obgesezte vor=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schreibung auch alle und </w:t>
      </w:r>
      <w:r w:rsidR="00F40C2F">
        <w:rPr>
          <w:rFonts w:ascii="Tahoma" w:eastAsia="Calibri" w:hAnsi="Tahoma" w:cs="Tahoma"/>
        </w:rPr>
        <w:t>ye</w:t>
      </w:r>
      <w:r w:rsidRPr="003C6585">
        <w:rPr>
          <w:rFonts w:ascii="Tahoma" w:eastAsia="Calibri" w:hAnsi="Tahoma" w:cs="Tahoma"/>
        </w:rPr>
        <w:t>gliche darin begriffnen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Punct und Artikelln geloben wier hiermit und in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Krafft dieser stelle und feste, sondern alle ge...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argelist </w:t>
      </w:r>
      <w:r w:rsidR="00F40C2F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uehalten, Christlichen und Weltlichen Ge=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richts in allen Zur kommenden Zeitten. Das </w:t>
      </w:r>
      <w:r w:rsidR="00F7309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mehrer urkundt der warheit haben wier unser Stadtt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Secrett Siegell wißentlich an diesen Brieff hangen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laßen. Der gegeben ist auf unserem Rathause in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Danzigk am Sechs und Zwanzigisten Monatstag Fe=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bruar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in Taußendtfünfhundert Sechsund fünffzigi=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sten Jahre</w:t>
      </w:r>
      <w:r w:rsidRPr="003C6585">
        <w:rPr>
          <w:rFonts w:ascii="Tahoma" w:eastAsia="Calibri" w:hAnsi="Tahoma" w:cs="Tahoma"/>
          <w:color w:val="FF0000"/>
        </w:rPr>
        <w:t xml:space="preserve"> </w:t>
      </w:r>
      <w:r w:rsidRPr="00F73097">
        <w:rPr>
          <w:rFonts w:ascii="Tahoma" w:eastAsia="Calibri" w:hAnsi="Tahoma" w:cs="Tahoma"/>
          <w:color w:val="C00000"/>
        </w:rPr>
        <w:t>(</w:t>
      </w:r>
      <w:r w:rsidR="00F73097" w:rsidRPr="00F73097">
        <w:rPr>
          <w:rFonts w:ascii="Tahoma" w:eastAsia="Calibri" w:hAnsi="Tahoma" w:cs="Tahoma"/>
          <w:color w:val="C00000"/>
        </w:rPr>
        <w:t>26.02.</w:t>
      </w:r>
      <w:r w:rsidRPr="00F73097">
        <w:rPr>
          <w:rFonts w:ascii="Tahoma" w:eastAsia="Calibri" w:hAnsi="Tahoma" w:cs="Tahoma"/>
          <w:color w:val="C00000"/>
        </w:rPr>
        <w:t>1556)</w:t>
      </w:r>
      <w:r w:rsidRPr="003C6585">
        <w:rPr>
          <w:rFonts w:ascii="Tahoma" w:eastAsia="Calibri" w:hAnsi="Tahoma" w:cs="Tahoma"/>
        </w:rPr>
        <w:t>.</w:t>
      </w:r>
      <w:r w:rsidR="00A06977">
        <w:rPr>
          <w:rFonts w:ascii="Tahoma" w:eastAsia="Calibri" w:hAnsi="Tahoma" w:cs="Tahoma"/>
        </w:rPr>
        <w:br/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Wan dan in obgesäztem Privilegio Ein Erbar Rath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sich vorbehalten, da kunfftig</w:t>
      </w:r>
      <w:r w:rsidR="00F73097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 das Landt gemeßen,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an der maße mehr alß in ob inserirtem Privilegio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stehet, befunden würde, das solches gemeiner Stadt </w:t>
      </w:r>
      <w:r w:rsidR="00F7309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um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besten sein solte, doch ... Herr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 seliger seine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Erben und Nachkömlinge, vor das so wenigk durch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die maße befunden, was andere Leutte bitten würden,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geben wolten, das er seine Erben und Erbnehmer alle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wege die negsten darzu sein solten. Und wier Anno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Tausendtund fünfhundert Achtzigk </w:t>
      </w:r>
      <w:r w:rsidRPr="003C6585">
        <w:rPr>
          <w:rFonts w:ascii="Tahoma" w:eastAsia="Calibri" w:hAnsi="Tahoma" w:cs="Tahoma"/>
          <w:color w:val="FF0000"/>
        </w:rPr>
        <w:t>(1580)</w:t>
      </w:r>
      <w:r w:rsidRPr="003C6585">
        <w:rPr>
          <w:rFonts w:ascii="Tahoma" w:eastAsia="Calibri" w:hAnsi="Tahoma" w:cs="Tahoma"/>
        </w:rPr>
        <w:t xml:space="preserve"> durch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unsern Ba</w:t>
      </w:r>
      <w:r w:rsidR="00F73097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>meister und Landmeßer Meister Frie=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rich Frahmen solch stücke Landes meßen laßen, und</w:t>
      </w:r>
      <w:r w:rsidR="00A06977">
        <w:rPr>
          <w:rFonts w:ascii="Tahoma" w:eastAsia="Calibri" w:hAnsi="Tahoma" w:cs="Tahoma"/>
        </w:rPr>
        <w:br/>
      </w:r>
      <w:r w:rsidR="00F7309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huben, Sechs Morgen hundertt Fünff und</w:t>
      </w:r>
    </w:p>
    <w:p w14:paraId="291B64B9" w14:textId="16B7AE48" w:rsidR="00F73097" w:rsidRPr="00A06977" w:rsidRDefault="00F73097" w:rsidP="00F73097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>
        <w:rPr>
          <w:rFonts w:ascii="Tahoma" w:eastAsia="Calibri" w:hAnsi="Tahoma" w:cs="Tahoma"/>
          <w:color w:val="C00000"/>
          <w:sz w:val="24"/>
          <w:szCs w:val="24"/>
        </w:rPr>
        <w:t>8</w:t>
      </w:r>
    </w:p>
    <w:p w14:paraId="2E0998AF" w14:textId="6D3695D7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Siebenzigk Rutten mehr befunden, über der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Fünfzehen Huben im Alten Privilegium ent=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halten, und vorgedachten seligen </w:t>
      </w:r>
      <w:r w:rsidR="0041549B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erren Johan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 Erben und Erbnehmer, Die Ehrwür=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ten Nambhafften und Wollweisen herren,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Johan von der Linde unser geliebter Bürger=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meister, Georg Mehlman Rathsverwandter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alß be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de 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den des seligen Herrn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George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 Gerichtsverwandter,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Hans Proütt ein Jeder vor sich, </w:t>
      </w:r>
      <w:r w:rsidR="0041549B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 Adolff Hub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Rathsverwandter und Cordt von Boberdtt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Verordnete und bestetigte Vormünder, der noch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umbegebenen Tochtern des seligen </w:t>
      </w:r>
      <w:r w:rsidR="0041549B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erren Johan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Proitten,  als Jungfer Anna, und Cordula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tten, be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uns instendigk angehalten,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wier Ihnen umb einen billigen Zinß </w:t>
      </w:r>
      <w:r w:rsidR="0041549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 gleichem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Recht, wie die andern fünfzehn Huben, auch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diese übermaße verleihen und uberlaßen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wolten. - Demnach haben wier in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anmerkunge, das sie sich alle ge</w:t>
      </w:r>
      <w:r w:rsidR="0041549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iemenden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gebuer erbotten, und wier unß auch </w:t>
      </w:r>
      <w:r w:rsidR="0041549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ihnen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nicht weniger alß </w:t>
      </w:r>
      <w:r w:rsidR="0041549B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 Irem seligen herren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Vater und Schwiger allen gutten willen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gehorsam auch sonsten aller gebuer, so woll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für ihre selbst eigener Person, alß derselben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Erben und Nachkomlinge verstehen, mitt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gemelten </w:t>
      </w:r>
      <w:r w:rsidR="0041549B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errn Johan von der Linde, Georgen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Mehlman, Georg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 und Hans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ein ieder für sich, Herr Adolff Hug, und Cordt  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von Bobert verordneten und bestetigeten Vor=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münder der obgemelten noch unbegebenen beiden</w:t>
      </w:r>
    </w:p>
    <w:p w14:paraId="621F4154" w14:textId="5A5081C2" w:rsidR="0041549B" w:rsidRPr="00A06977" w:rsidRDefault="0041549B" w:rsidP="0041549B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>can 0</w:t>
      </w:r>
      <w:r>
        <w:rPr>
          <w:rFonts w:ascii="Tahoma" w:eastAsia="Calibri" w:hAnsi="Tahoma" w:cs="Tahoma"/>
          <w:color w:val="C00000"/>
          <w:sz w:val="24"/>
          <w:szCs w:val="24"/>
        </w:rPr>
        <w:t>9</w:t>
      </w:r>
    </w:p>
    <w:p w14:paraId="33FC8FB3" w14:textId="1FC6AEEF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 xml:space="preserve">Töchter seligen </w:t>
      </w:r>
      <w:r w:rsidR="000E0B83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errn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tten, alß vorgleichen,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Das Sie von Anno MD Sechs und fünffzigk </w:t>
      </w:r>
      <w:r w:rsidRPr="000E0B83">
        <w:rPr>
          <w:rFonts w:ascii="Tahoma" w:eastAsia="Calibri" w:hAnsi="Tahoma" w:cs="Tahoma"/>
          <w:color w:val="C00000"/>
        </w:rPr>
        <w:t xml:space="preserve">(1556) </w:t>
      </w:r>
      <w:r w:rsidRPr="003C6585">
        <w:rPr>
          <w:rFonts w:ascii="Tahoma" w:eastAsia="Calibri" w:hAnsi="Tahoma" w:cs="Tahoma"/>
        </w:rPr>
        <w:t>an,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biß Anno Achzigk von den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hueben, sechs Morgen,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Hundertfünfund</w:t>
      </w:r>
      <w:r w:rsidR="000E0B83">
        <w:rPr>
          <w:rFonts w:ascii="Tahoma" w:eastAsia="Calibri" w:hAnsi="Tahoma" w:cs="Tahoma"/>
        </w:rPr>
        <w:t>s</w:t>
      </w:r>
      <w:r w:rsidRPr="003C6585">
        <w:rPr>
          <w:rFonts w:ascii="Tahoma" w:eastAsia="Calibri" w:hAnsi="Tahoma" w:cs="Tahoma"/>
        </w:rPr>
        <w:t xml:space="preserve">iebenzigk Rutten, bekommen so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vier marck vor der hueben, von Anno Achzig do das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Landt gemeßen biß Anno Neunzigk von ijglichem Morgen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Zwanzigk Groschen, Von Anno Neunzigk aber ferner Jar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Jehrlichen von dem Morgen funfunddreißig groschen Poll=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nisch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ugeben schuldigk sein sollen. Wie sie uns den vollen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Kom... entrichtung</w:t>
      </w:r>
      <w:r w:rsidR="000E0B83">
        <w:rPr>
          <w:rFonts w:ascii="Tahoma" w:eastAsia="Calibri" w:hAnsi="Tahoma" w:cs="Tahoma"/>
        </w:rPr>
        <w:t xml:space="preserve">en </w:t>
      </w:r>
      <w:r w:rsidRPr="000E0B83">
        <w:rPr>
          <w:rFonts w:ascii="Tahoma" w:eastAsia="Calibri" w:hAnsi="Tahoma" w:cs="Tahoma"/>
          <w:color w:val="C00000"/>
        </w:rPr>
        <w:t>(?)</w:t>
      </w:r>
      <w:r w:rsidRPr="003C6585">
        <w:rPr>
          <w:rFonts w:ascii="Tahoma" w:eastAsia="Calibri" w:hAnsi="Tahoma" w:cs="Tahoma"/>
        </w:rPr>
        <w:t xml:space="preserve"> aller aufgelaufenen Zinßen,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so woll wegen solcher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Huben Sechs Morgen,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hundertfünfund</w:t>
      </w:r>
      <w:r w:rsidR="000E0B83">
        <w:rPr>
          <w:rFonts w:ascii="Tahoma" w:eastAsia="Calibri" w:hAnsi="Tahoma" w:cs="Tahoma"/>
        </w:rPr>
        <w:t>s</w:t>
      </w:r>
      <w:r w:rsidRPr="003C6585">
        <w:rPr>
          <w:rFonts w:ascii="Tahoma" w:eastAsia="Calibri" w:hAnsi="Tahoma" w:cs="Tahoma"/>
        </w:rPr>
        <w:t>iebenzigk Rutten ubermaße,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als auch der fünfzehn hueben biß dato gethan haben.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Dargegen wier Ihnen ihren Erben und Nachkomlingen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nicht allein das Alte Privilegium Lautendt auf Fünff=</w:t>
      </w:r>
      <w:r w:rsidR="00A06977">
        <w:rPr>
          <w:rFonts w:ascii="Tahoma" w:eastAsia="Calibri" w:hAnsi="Tahoma" w:cs="Tahoma"/>
        </w:rPr>
        <w:br/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ehn Hueben, in allen Puncten, Articeln, und Clauseln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renoviren, ratificiret und confirmiret, Wie wier das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Krafft dieses renoviren, ratificiren und confirmiren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Sonders auch die übermaße miteingeschloßen und alß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nun in allen Siebenzehn Hueben Sechs Morgen Hun=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dertfünffund</w:t>
      </w:r>
      <w:r w:rsidR="000E0B83">
        <w:rPr>
          <w:rFonts w:ascii="Tahoma" w:eastAsia="Calibri" w:hAnsi="Tahoma" w:cs="Tahoma"/>
        </w:rPr>
        <w:t>s</w:t>
      </w:r>
      <w:r w:rsidRPr="003C6585">
        <w:rPr>
          <w:rFonts w:ascii="Tahoma" w:eastAsia="Calibri" w:hAnsi="Tahoma" w:cs="Tahoma"/>
        </w:rPr>
        <w:t>iebenzigk Rutten Landes, so wie Sie</w:t>
      </w:r>
      <w:r w:rsidR="00A06977">
        <w:rPr>
          <w:rFonts w:ascii="Tahoma" w:eastAsia="Calibri" w:hAnsi="Tahoma" w:cs="Tahoma"/>
        </w:rPr>
        <w:br/>
      </w:r>
      <w:r w:rsidR="00786EAB">
        <w:rPr>
          <w:rFonts w:ascii="Tahoma" w:eastAsia="Calibri" w:hAnsi="Tahoma" w:cs="Tahoma"/>
        </w:rPr>
        <w:t>ytzo</w:t>
      </w:r>
      <w:r w:rsidRPr="003C6585">
        <w:rPr>
          <w:rFonts w:ascii="Tahoma" w:eastAsia="Calibri" w:hAnsi="Tahoma" w:cs="Tahoma"/>
        </w:rPr>
        <w:t xml:space="preserve"> begrenzet und Sie dießelben in Irem Besi</w:t>
      </w:r>
      <w:r w:rsidR="000E0B83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Gebrauch haben eingegeben,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uegeignet und vorschrie=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 Erblich und ewiglich, mit gleicher fre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heitt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Conditionen, wie im Alten Privilegio disponiret</w:t>
      </w:r>
      <w:r w:rsidR="00A06977">
        <w:rPr>
          <w:rFonts w:ascii="Tahoma" w:eastAsia="Calibri" w:hAnsi="Tahoma" w:cs="Tahoma"/>
        </w:rPr>
        <w:br/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uebesizen, </w:t>
      </w:r>
      <w:r w:rsidR="000E0B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unu</w:t>
      </w:r>
      <w:r w:rsidR="000E0B83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 xml:space="preserve">zen, und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uegebrauchen, Auff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das nun auch wegen des Alten Zinses der fünffzig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lastRenderedPageBreak/>
        <w:t>Hueben, und den Newen Zinße, der ubrigk gefunden,</w:t>
      </w:r>
      <w:r w:rsidR="00A06977">
        <w:rPr>
          <w:rFonts w:ascii="Tahoma" w:eastAsia="Calibri" w:hAnsi="Tahoma" w:cs="Tahoma"/>
        </w:rPr>
        <w:br/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er Hueben Sechs Morgen, Hundertfünff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und Siebezigk Rutten,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wischen obgemelten </w:t>
      </w:r>
      <w:r w:rsidR="00EA44C8">
        <w:rPr>
          <w:rFonts w:ascii="Tahoma" w:eastAsia="Calibri" w:hAnsi="Tahoma" w:cs="Tahoma"/>
        </w:rPr>
        <w:t>ytzi</w:t>
      </w:r>
      <w:r w:rsidRPr="003C6585">
        <w:rPr>
          <w:rFonts w:ascii="Tahoma" w:eastAsia="Calibri" w:hAnsi="Tahoma" w:cs="Tahoma"/>
        </w:rPr>
        <w:t>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künfftigen Besi</w:t>
      </w:r>
      <w:r w:rsidR="00EA44C8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zern, in theilung des Landes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Zinßen, keine Irrungen entstehen möge, haben</w:t>
      </w:r>
    </w:p>
    <w:p w14:paraId="27583F17" w14:textId="48B340B8" w:rsidR="00EA44C8" w:rsidRPr="00A06977" w:rsidRDefault="00EA44C8" w:rsidP="00EA44C8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B21C26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10</w:t>
      </w:r>
    </w:p>
    <w:p w14:paraId="15E718EB" w14:textId="2F73EA99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wier umb mehrer richtigkeit willen, den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Alten Zinß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den Newen auf die Huben</w:t>
      </w:r>
      <w:r w:rsidR="00A06977">
        <w:rPr>
          <w:rFonts w:ascii="Tahoma" w:eastAsia="Calibri" w:hAnsi="Tahoma" w:cs="Tahoma"/>
        </w:rPr>
        <w:br/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EA44C8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 gleich gerechnet und werden alß die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offgerechnete </w:t>
      </w:r>
      <w:r w:rsidR="00EA44C8">
        <w:rPr>
          <w:rFonts w:ascii="Tahoma" w:eastAsia="Calibri" w:hAnsi="Tahoma" w:cs="Tahoma"/>
        </w:rPr>
        <w:t>yt</w:t>
      </w:r>
      <w:r w:rsidRPr="003C6585">
        <w:rPr>
          <w:rFonts w:ascii="Tahoma" w:eastAsia="Calibri" w:hAnsi="Tahoma" w:cs="Tahoma"/>
        </w:rPr>
        <w:t>zige besi</w:t>
      </w:r>
      <w:r w:rsidR="00EA44C8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 xml:space="preserve">zer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</w:t>
      </w:r>
      <w:r w:rsidR="00EA44C8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 Erben und Nach=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Kömlinge uns und unseren Nachkomlingen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auf Georg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</w:t>
      </w:r>
      <w:r w:rsidR="00786EAB">
        <w:rPr>
          <w:rFonts w:ascii="Tahoma" w:eastAsia="Calibri" w:hAnsi="Tahoma" w:cs="Tahoma"/>
        </w:rPr>
        <w:t>ytzo</w:t>
      </w:r>
      <w:r w:rsidRPr="003C6585">
        <w:rPr>
          <w:rFonts w:ascii="Tahoma" w:eastAsia="Calibri" w:hAnsi="Tahoma" w:cs="Tahoma"/>
        </w:rPr>
        <w:t xml:space="preserve"> Lauffende vier und Neun=</w:t>
      </w:r>
      <w:r w:rsidR="00A06977">
        <w:rPr>
          <w:rFonts w:ascii="Tahoma" w:eastAsia="Calibri" w:hAnsi="Tahoma" w:cs="Tahoma"/>
        </w:rPr>
        <w:br/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igiste Jares an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ufangen, Alß das der erste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Zinß auf Georg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Anno M.D. fünffund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Neunzigk </w:t>
      </w:r>
      <w:r w:rsidRPr="003C6585">
        <w:rPr>
          <w:rFonts w:ascii="Tahoma" w:eastAsia="Calibri" w:hAnsi="Tahoma" w:cs="Tahoma"/>
          <w:color w:val="FF0000"/>
        </w:rPr>
        <w:t>(1595)</w:t>
      </w:r>
      <w:r w:rsidRPr="003C6585">
        <w:rPr>
          <w:rFonts w:ascii="Tahoma" w:eastAsia="Calibri" w:hAnsi="Tahoma" w:cs="Tahoma"/>
        </w:rPr>
        <w:t xml:space="preserve"> gefelligk sein wirdt und so volgenden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Jahr Jhrlichen von einer Jeden Hueben Zehen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Marckh und funf groschen, Thut von allen Sieben=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Zehen Hueben, sechzigh Morgen, Hundertfünff und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Siebenzigk Rutten, in einer Summa hundertt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Sechs und Siebenzigk marc, Neun groschen, Sie=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benzehen und dre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viertel Pfenningk, in einer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Jedern Marck Zwanzigk groschen gemeiner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Landes wehrunge gerechnet,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Zinßen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verpflichtet und abzulegen schuldig sein.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Undt wier gebben Sie die Erben und Erbnehmer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des offternanten seligen Herren Johan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tten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als </w:t>
      </w:r>
      <w:r w:rsidR="00EA44C8">
        <w:rPr>
          <w:rFonts w:ascii="Tahoma" w:eastAsia="Calibri" w:hAnsi="Tahoma" w:cs="Tahoma"/>
        </w:rPr>
        <w:t>yt</w:t>
      </w:r>
      <w:r w:rsidRPr="003C6585">
        <w:rPr>
          <w:rFonts w:ascii="Tahoma" w:eastAsia="Calibri" w:hAnsi="Tahoma" w:cs="Tahoma"/>
        </w:rPr>
        <w:t>ziger besi</w:t>
      </w:r>
      <w:r w:rsidR="00EA44C8">
        <w:rPr>
          <w:rFonts w:ascii="Tahoma" w:eastAsia="Calibri" w:hAnsi="Tahoma" w:cs="Tahoma"/>
        </w:rPr>
        <w:t>t</w:t>
      </w:r>
      <w:r w:rsidRPr="003C6585">
        <w:rPr>
          <w:rFonts w:ascii="Tahoma" w:eastAsia="Calibri" w:hAnsi="Tahoma" w:cs="Tahoma"/>
        </w:rPr>
        <w:t>zer dieses unseres stücke Landes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wie auch Ihren Erben und Nachkomlinge, be</w:t>
      </w:r>
      <w:r w:rsidR="0080195A">
        <w:rPr>
          <w:rFonts w:ascii="Tahoma" w:eastAsia="Calibri" w:hAnsi="Tahoma" w:cs="Tahoma"/>
        </w:rPr>
        <w:t>y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solchem unserem Privilegio und handfeste</w:t>
      </w:r>
      <w:r w:rsidR="00A06977">
        <w:rPr>
          <w:rFonts w:ascii="Tahoma" w:eastAsia="Calibri" w:hAnsi="Tahoma" w:cs="Tahoma"/>
        </w:rPr>
        <w:br/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 schuezen,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 xml:space="preserve">uehalten und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uelaßen, nun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und in allen </w:t>
      </w:r>
      <w:r w:rsidR="00EA44C8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ue kommenden Zeitten. - Zur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urkundt haben wier unser Stadt Secrett Siegell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wißentlich hierunter hangen laßen. Geschehen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und gegeben auf unserem Rathause in Danzigk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dem Zehenden des Monatstagk Mart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Im Jahre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des herren Tausentfünfhundert Vier undt</w:t>
      </w:r>
      <w:r w:rsidR="00A0697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Neunzigk </w:t>
      </w:r>
      <w:r w:rsidRPr="00152031">
        <w:rPr>
          <w:rFonts w:ascii="Tahoma" w:eastAsia="Calibri" w:hAnsi="Tahoma" w:cs="Tahoma"/>
          <w:color w:val="C00000"/>
        </w:rPr>
        <w:t>(1</w:t>
      </w:r>
      <w:r w:rsidR="00EA44C8" w:rsidRPr="00152031">
        <w:rPr>
          <w:rFonts w:ascii="Tahoma" w:eastAsia="Calibri" w:hAnsi="Tahoma" w:cs="Tahoma"/>
          <w:color w:val="C00000"/>
        </w:rPr>
        <w:t>0.03.</w:t>
      </w:r>
      <w:r w:rsidR="00152031" w:rsidRPr="00152031">
        <w:rPr>
          <w:rFonts w:ascii="Tahoma" w:eastAsia="Calibri" w:hAnsi="Tahoma" w:cs="Tahoma"/>
          <w:color w:val="C00000"/>
        </w:rPr>
        <w:t>1</w:t>
      </w:r>
      <w:r w:rsidRPr="00152031">
        <w:rPr>
          <w:rFonts w:ascii="Tahoma" w:eastAsia="Calibri" w:hAnsi="Tahoma" w:cs="Tahoma"/>
          <w:color w:val="C00000"/>
        </w:rPr>
        <w:t>594)</w:t>
      </w:r>
      <w:r w:rsidRPr="003C6585">
        <w:rPr>
          <w:rFonts w:ascii="Tahoma" w:eastAsia="Calibri" w:hAnsi="Tahoma" w:cs="Tahoma"/>
        </w:rPr>
        <w:t>. St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lo novo.</w:t>
      </w:r>
    </w:p>
    <w:p w14:paraId="5DB3B2BB" w14:textId="28BDC44F" w:rsidR="00954071" w:rsidRPr="000A7E56" w:rsidRDefault="000A7E56" w:rsidP="00954071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0A7E56">
        <w:rPr>
          <w:rFonts w:ascii="Tahoma" w:eastAsia="Calibri" w:hAnsi="Tahoma" w:cs="Tahoma"/>
          <w:color w:val="C00000"/>
        </w:rPr>
        <w:t>Scan 11</w:t>
      </w:r>
    </w:p>
    <w:p w14:paraId="51DC9516" w14:textId="5F41D1EE" w:rsidR="00954071" w:rsidRPr="003C6585" w:rsidRDefault="00954071" w:rsidP="00954071">
      <w:pPr>
        <w:spacing w:line="276" w:lineRule="auto"/>
        <w:ind w:left="708"/>
        <w:rPr>
          <w:rFonts w:ascii="Tahoma" w:eastAsia="Calibri" w:hAnsi="Tahoma" w:cs="Tahoma"/>
        </w:rPr>
      </w:pPr>
      <w:r w:rsidRPr="00A61983">
        <w:rPr>
          <w:rFonts w:ascii="Tahoma" w:eastAsia="Calibri" w:hAnsi="Tahoma" w:cs="Tahoma"/>
          <w:b/>
          <w:bCs/>
        </w:rPr>
        <w:t>Alte Fehre oder Pro</w:t>
      </w:r>
      <w:r w:rsidR="0080195A" w:rsidRPr="00A61983">
        <w:rPr>
          <w:rFonts w:ascii="Tahoma" w:eastAsia="Calibri" w:hAnsi="Tahoma" w:cs="Tahoma"/>
          <w:b/>
          <w:bCs/>
        </w:rPr>
        <w:t>y</w:t>
      </w:r>
      <w:r w:rsidRPr="00A61983">
        <w:rPr>
          <w:rFonts w:ascii="Tahoma" w:eastAsia="Calibri" w:hAnsi="Tahoma" w:cs="Tahoma"/>
          <w:b/>
          <w:bCs/>
        </w:rPr>
        <w:t>ten</w:t>
      </w:r>
      <w:r w:rsidR="00A61983">
        <w:rPr>
          <w:rFonts w:ascii="Tahoma" w:eastAsia="Calibri" w:hAnsi="Tahoma" w:cs="Tahoma"/>
          <w:b/>
          <w:bCs/>
        </w:rPr>
        <w:t>f</w:t>
      </w:r>
      <w:r w:rsidRPr="00A61983">
        <w:rPr>
          <w:rFonts w:ascii="Tahoma" w:eastAsia="Calibri" w:hAnsi="Tahoma" w:cs="Tahoma"/>
          <w:b/>
          <w:bCs/>
        </w:rPr>
        <w:t>eldt hatt</w:t>
      </w:r>
      <w:r w:rsidRPr="003C6585">
        <w:rPr>
          <w:rFonts w:ascii="Tahoma" w:eastAsia="Calibri" w:hAnsi="Tahoma" w:cs="Tahoma"/>
        </w:rPr>
        <w:t xml:space="preserve"> </w:t>
      </w:r>
      <w:r w:rsidR="00A61983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... hueben und fünfftzehen Nachbarn</w:t>
      </w:r>
      <w:r w:rsidR="00A61983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sind aber nur Mietts leutte.</w:t>
      </w:r>
    </w:p>
    <w:p w14:paraId="16504F14" w14:textId="49DA2FF8" w:rsidR="00954071" w:rsidRPr="003C6585" w:rsidRDefault="00954071" w:rsidP="00A61983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1592</w:t>
      </w:r>
      <w:r w:rsidR="00A61983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>David Jacobson Schulze hatt am 19.</w:t>
      </w:r>
      <w:r w:rsidR="00A61983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Sept. A</w:t>
      </w:r>
      <w:r w:rsidR="00A61983">
        <w:rPr>
          <w:rFonts w:ascii="Tahoma" w:eastAsia="Calibri" w:hAnsi="Tahoma" w:cs="Tahoma"/>
        </w:rPr>
        <w:t>nno</w:t>
      </w:r>
      <w:r w:rsidRPr="003C6585">
        <w:rPr>
          <w:rFonts w:ascii="Tahoma" w:eastAsia="Calibri" w:hAnsi="Tahoma" w:cs="Tahoma"/>
        </w:rPr>
        <w:t xml:space="preserve"> 98 </w:t>
      </w:r>
      <w:r w:rsidRPr="00A61983">
        <w:rPr>
          <w:rFonts w:ascii="Tahoma" w:eastAsia="Calibri" w:hAnsi="Tahoma" w:cs="Tahoma"/>
          <w:color w:val="C00000"/>
        </w:rPr>
        <w:t xml:space="preserve">(1598) </w:t>
      </w:r>
      <w:r w:rsidRPr="003C6585">
        <w:rPr>
          <w:rFonts w:ascii="Tahoma" w:eastAsia="Calibri" w:hAnsi="Tahoma" w:cs="Tahoma"/>
        </w:rPr>
        <w:t>auf</w:t>
      </w:r>
      <w:r w:rsidR="00A61983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Grebien seinen eidt geleistet.</w:t>
      </w:r>
    </w:p>
    <w:p w14:paraId="0353EB17" w14:textId="3D3266CD" w:rsidR="00954071" w:rsidRPr="003C6585" w:rsidRDefault="00954071" w:rsidP="00A61983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lastRenderedPageBreak/>
        <w:t>1604</w:t>
      </w:r>
      <w:r w:rsidR="00A61983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14.</w:t>
      </w:r>
      <w:r w:rsidR="00A61983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Marty</w:t>
      </w:r>
      <w:r w:rsidR="00A61983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>W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be Dawisen</w:t>
      </w:r>
      <w:r w:rsidR="00A61983">
        <w:rPr>
          <w:rFonts w:ascii="Tahoma" w:eastAsia="Calibri" w:hAnsi="Tahoma" w:cs="Tahoma"/>
        </w:rPr>
        <w:t xml:space="preserve"> </w:t>
      </w:r>
      <w:r w:rsidRPr="00A61983">
        <w:rPr>
          <w:rFonts w:ascii="Tahoma" w:eastAsia="Calibri" w:hAnsi="Tahoma" w:cs="Tahoma"/>
          <w:color w:val="C00000"/>
        </w:rPr>
        <w:t>(?)</w:t>
      </w:r>
      <w:r w:rsidRPr="003C6585">
        <w:rPr>
          <w:rFonts w:ascii="Tahoma" w:eastAsia="Calibri" w:hAnsi="Tahoma" w:cs="Tahoma"/>
        </w:rPr>
        <w:t xml:space="preserve"> ist in des alten und kranken David</w:t>
      </w:r>
      <w:r w:rsidR="00A61983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Jacobs</w:t>
      </w:r>
      <w:r w:rsidR="00A61983">
        <w:rPr>
          <w:rFonts w:ascii="Tahoma" w:eastAsia="Calibri" w:hAnsi="Tahoma" w:cs="Tahoma"/>
        </w:rPr>
        <w:t>e</w:t>
      </w:r>
      <w:r w:rsidRPr="003C6585">
        <w:rPr>
          <w:rFonts w:ascii="Tahoma" w:eastAsia="Calibri" w:hAnsi="Tahoma" w:cs="Tahoma"/>
        </w:rPr>
        <w:t xml:space="preserve">n stelle </w:t>
      </w:r>
      <w:r w:rsidR="00A61983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um Schulzen verordnet</w:t>
      </w:r>
      <w:r w:rsidR="00A61983">
        <w:rPr>
          <w:rFonts w:ascii="Tahoma" w:eastAsia="Calibri" w:hAnsi="Tahoma" w:cs="Tahoma"/>
        </w:rPr>
        <w:t xml:space="preserve">, </w:t>
      </w:r>
      <w:r w:rsidRPr="003C6585">
        <w:rPr>
          <w:rFonts w:ascii="Tahoma" w:eastAsia="Calibri" w:hAnsi="Tahoma" w:cs="Tahoma"/>
        </w:rPr>
        <w:t>hatt auch seinen eid geleistet.</w:t>
      </w:r>
    </w:p>
    <w:p w14:paraId="4F68CAE8" w14:textId="5ACAA97A" w:rsidR="00954071" w:rsidRPr="003C6585" w:rsidRDefault="00954071" w:rsidP="006E4D87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1612 18.</w:t>
      </w:r>
      <w:r w:rsidR="00A61983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May</w:t>
      </w:r>
      <w:r w:rsidR="00A61983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>Corneliuß Cla</w:t>
      </w:r>
      <w:r w:rsidR="00B406BC">
        <w:rPr>
          <w:rFonts w:ascii="Tahoma" w:eastAsia="Calibri" w:hAnsi="Tahoma" w:cs="Tahoma"/>
        </w:rPr>
        <w:t>u</w:t>
      </w:r>
      <w:r w:rsidRPr="003C6585">
        <w:rPr>
          <w:rFonts w:ascii="Tahoma" w:eastAsia="Calibri" w:hAnsi="Tahoma" w:cs="Tahoma"/>
        </w:rPr>
        <w:t xml:space="preserve">ßen ist in des verstorbenen Wibe Dawosen </w:t>
      </w:r>
      <w:r w:rsidR="006E4D8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um</w:t>
      </w:r>
      <w:r w:rsidR="006E4D87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 xml:space="preserve">schulze ordnet. </w:t>
      </w:r>
      <w:r w:rsidR="006E4D87">
        <w:rPr>
          <w:rFonts w:ascii="Tahoma" w:eastAsia="Calibri" w:hAnsi="Tahoma" w:cs="Tahoma"/>
        </w:rPr>
        <w:t>H</w:t>
      </w:r>
      <w:r w:rsidRPr="003C6585">
        <w:rPr>
          <w:rFonts w:ascii="Tahoma" w:eastAsia="Calibri" w:hAnsi="Tahoma" w:cs="Tahoma"/>
        </w:rPr>
        <w:t>att auch</w:t>
      </w:r>
      <w:r w:rsidR="006E4D87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dar</w:t>
      </w:r>
      <w:r w:rsidR="006E4D87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seinen eid geleistet.</w:t>
      </w:r>
    </w:p>
    <w:p w14:paraId="3D2D6040" w14:textId="702D0923" w:rsidR="006E4D87" w:rsidRPr="000A7E56" w:rsidRDefault="006E4D87" w:rsidP="006E4D87">
      <w:pPr>
        <w:spacing w:line="276" w:lineRule="auto"/>
        <w:ind w:left="708"/>
        <w:rPr>
          <w:rFonts w:ascii="Tahoma" w:eastAsia="Calibri" w:hAnsi="Tahoma" w:cs="Tahoma"/>
          <w:color w:val="C00000"/>
        </w:rPr>
      </w:pPr>
      <w:r w:rsidRPr="000A7E56">
        <w:rPr>
          <w:rFonts w:ascii="Tahoma" w:eastAsia="Calibri" w:hAnsi="Tahoma" w:cs="Tahoma"/>
          <w:color w:val="C00000"/>
        </w:rPr>
        <w:t>Scan 1</w:t>
      </w:r>
      <w:r>
        <w:rPr>
          <w:rFonts w:ascii="Tahoma" w:eastAsia="Calibri" w:hAnsi="Tahoma" w:cs="Tahoma"/>
          <w:color w:val="C00000"/>
        </w:rPr>
        <w:t>2</w:t>
      </w:r>
    </w:p>
    <w:p w14:paraId="7B0F01DA" w14:textId="77777777" w:rsidR="00954071" w:rsidRPr="006E4D87" w:rsidRDefault="00954071" w:rsidP="00954071">
      <w:pPr>
        <w:spacing w:line="276" w:lineRule="auto"/>
        <w:ind w:left="708"/>
        <w:rPr>
          <w:rFonts w:ascii="Tahoma" w:eastAsia="Calibri" w:hAnsi="Tahoma" w:cs="Tahoma"/>
          <w:b/>
          <w:bCs/>
        </w:rPr>
      </w:pPr>
      <w:r w:rsidRPr="006E4D87">
        <w:rPr>
          <w:rFonts w:ascii="Tahoma" w:eastAsia="Calibri" w:hAnsi="Tahoma" w:cs="Tahoma"/>
          <w:b/>
          <w:bCs/>
        </w:rPr>
        <w:t>Schöppen</w:t>
      </w:r>
    </w:p>
    <w:p w14:paraId="309A9C56" w14:textId="21F57835" w:rsidR="00954071" w:rsidRPr="003C6585" w:rsidRDefault="00954071" w:rsidP="006A7B26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1599 19.</w:t>
      </w:r>
      <w:r w:rsidR="006A7B26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Sept.</w:t>
      </w:r>
      <w:r w:rsidR="006A7B26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>Wibe</w:t>
      </w:r>
      <w:r w:rsidR="006A7B26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Dawißen</w:t>
      </w:r>
      <w:r w:rsidR="006A7B26">
        <w:rPr>
          <w:rFonts w:ascii="Tahoma" w:eastAsia="Calibri" w:hAnsi="Tahoma" w:cs="Tahoma"/>
        </w:rPr>
        <w:t xml:space="preserve"> - </w:t>
      </w:r>
      <w:r w:rsidRPr="003C6585">
        <w:rPr>
          <w:rFonts w:ascii="Tahoma" w:eastAsia="Calibri" w:hAnsi="Tahoma" w:cs="Tahoma"/>
        </w:rPr>
        <w:t>geeidiget G.</w:t>
      </w:r>
      <w:r w:rsidR="006A7B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Cornelius Klaußen</w:t>
      </w:r>
    </w:p>
    <w:p w14:paraId="366C5A52" w14:textId="01F87F9A" w:rsidR="00954071" w:rsidRDefault="00954071" w:rsidP="006A7B26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1604 17.</w:t>
      </w:r>
      <w:r w:rsidR="006A7B26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 xml:space="preserve">Mart. </w:t>
      </w:r>
      <w:r w:rsidR="006A7B26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 xml:space="preserve">Lorenz Holze </w:t>
      </w:r>
      <w:r w:rsidR="006A7B26">
        <w:rPr>
          <w:rFonts w:ascii="Tahoma" w:eastAsia="Calibri" w:hAnsi="Tahoma" w:cs="Tahoma"/>
        </w:rPr>
        <w:br/>
      </w:r>
      <w:r w:rsidR="006A7B26" w:rsidRPr="003C6585">
        <w:rPr>
          <w:rFonts w:ascii="Tahoma" w:eastAsia="Calibri" w:hAnsi="Tahoma" w:cs="Tahoma"/>
        </w:rPr>
        <w:t>Clauß</w:t>
      </w:r>
      <w:r w:rsidR="006A7B26">
        <w:rPr>
          <w:rFonts w:ascii="Tahoma" w:eastAsia="Calibri" w:hAnsi="Tahoma" w:cs="Tahoma"/>
        </w:rPr>
        <w:t xml:space="preserve"> J</w:t>
      </w:r>
      <w:r w:rsidR="00A94C51">
        <w:rPr>
          <w:rFonts w:ascii="Tahoma" w:eastAsia="Calibri" w:hAnsi="Tahoma" w:cs="Tahoma"/>
        </w:rPr>
        <w:t>anßenbal</w:t>
      </w:r>
      <w:r w:rsidR="00A94C51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sein zu schöppen verordnet, haben geeidiget am 31.Mart</w:t>
      </w:r>
      <w:r w:rsidR="0080195A">
        <w:rPr>
          <w:rFonts w:ascii="Tahoma" w:eastAsia="Calibri" w:hAnsi="Tahoma" w:cs="Tahoma"/>
        </w:rPr>
        <w:t>y</w:t>
      </w:r>
    </w:p>
    <w:p w14:paraId="0C47BC78" w14:textId="1C89BC94" w:rsidR="00A94C51" w:rsidRDefault="00A94C51" w:rsidP="006A7B26">
      <w:pPr>
        <w:spacing w:line="276" w:lineRule="auto"/>
        <w:ind w:left="2832" w:hanging="2124"/>
        <w:rPr>
          <w:rFonts w:ascii="Tahoma" w:eastAsia="Calibri" w:hAnsi="Tahoma" w:cs="Tahoma"/>
          <w:color w:val="C00000"/>
        </w:rPr>
      </w:pPr>
      <w:r>
        <w:rPr>
          <w:rFonts w:ascii="Tahoma" w:eastAsia="Calibri" w:hAnsi="Tahoma" w:cs="Tahoma"/>
        </w:rPr>
        <w:t>1604 17. Mart.</w:t>
      </w:r>
      <w:r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 xml:space="preserve">Lorenz Holze </w:t>
      </w:r>
      <w:r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Clauß</w:t>
      </w:r>
      <w:r>
        <w:rPr>
          <w:rFonts w:ascii="Tahoma" w:eastAsia="Calibri" w:hAnsi="Tahoma" w:cs="Tahoma"/>
        </w:rPr>
        <w:t xml:space="preserve"> Janßenba</w:t>
      </w:r>
      <w:r>
        <w:rPr>
          <w:rFonts w:ascii="Tahoma" w:eastAsia="Calibri" w:hAnsi="Tahoma" w:cs="Tahoma"/>
        </w:rPr>
        <w:t xml:space="preserve">l – geeidigt </w:t>
      </w:r>
      <w:r w:rsidRPr="00A94C51">
        <w:rPr>
          <w:rFonts w:ascii="Tahoma" w:eastAsia="Calibri" w:hAnsi="Tahoma" w:cs="Tahoma"/>
          <w:color w:val="C00000"/>
        </w:rPr>
        <w:t>(doppelter Eintrag)</w:t>
      </w:r>
    </w:p>
    <w:p w14:paraId="53AD4E3F" w14:textId="139AB397" w:rsidR="00A94C51" w:rsidRDefault="00A94C51" w:rsidP="006A7B26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A94C51">
        <w:rPr>
          <w:rFonts w:ascii="Tahoma" w:eastAsia="Calibri" w:hAnsi="Tahoma" w:cs="Tahoma"/>
        </w:rPr>
        <w:t>1612 26. May</w:t>
      </w:r>
      <w:r w:rsidRPr="00A94C51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>Lenhard Dirksin – geeidigt</w:t>
      </w:r>
    </w:p>
    <w:p w14:paraId="66C54E77" w14:textId="6596E32F" w:rsidR="00A94C51" w:rsidRPr="003C6585" w:rsidRDefault="00A94C51" w:rsidP="006A7B26">
      <w:pPr>
        <w:spacing w:line="276" w:lineRule="auto"/>
        <w:ind w:left="2832" w:hanging="2124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1616 17. Juny</w:t>
      </w:r>
      <w:r>
        <w:rPr>
          <w:rFonts w:ascii="Tahoma" w:eastAsia="Calibri" w:hAnsi="Tahoma" w:cs="Tahoma"/>
        </w:rPr>
        <w:tab/>
        <w:t xml:space="preserve">Andreas Bökel - </w:t>
      </w:r>
      <w:r w:rsidR="002E0863">
        <w:rPr>
          <w:rFonts w:ascii="Tahoma" w:eastAsia="Calibri" w:hAnsi="Tahoma" w:cs="Tahoma"/>
        </w:rPr>
        <w:t>jurauit</w:t>
      </w:r>
    </w:p>
    <w:p w14:paraId="07F4C247" w14:textId="4C1B9A6F" w:rsidR="00954071" w:rsidRPr="003C6585" w:rsidRDefault="00954071" w:rsidP="00356D1D">
      <w:pPr>
        <w:spacing w:line="276" w:lineRule="auto"/>
        <w:ind w:left="2832" w:hanging="2124"/>
        <w:rPr>
          <w:rFonts w:ascii="Tahoma" w:eastAsia="Calibri" w:hAnsi="Tahoma" w:cs="Tahoma"/>
        </w:rPr>
      </w:pPr>
      <w:r w:rsidRPr="003C6585">
        <w:rPr>
          <w:rFonts w:ascii="Tahoma" w:eastAsia="Calibri" w:hAnsi="Tahoma" w:cs="Tahoma"/>
        </w:rPr>
        <w:t>160</w:t>
      </w:r>
      <w:r w:rsidR="002E0863">
        <w:rPr>
          <w:rFonts w:ascii="Tahoma" w:eastAsia="Calibri" w:hAnsi="Tahoma" w:cs="Tahoma"/>
        </w:rPr>
        <w:t>2</w:t>
      </w:r>
      <w:r w:rsidR="00A94C51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13.</w:t>
      </w:r>
      <w:r w:rsidR="00A94C51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 xml:space="preserve">April </w:t>
      </w:r>
      <w:r w:rsidR="00A94C51">
        <w:rPr>
          <w:rFonts w:ascii="Tahoma" w:eastAsia="Calibri" w:hAnsi="Tahoma" w:cs="Tahoma"/>
        </w:rPr>
        <w:tab/>
      </w:r>
      <w:r w:rsidRPr="003C6585">
        <w:rPr>
          <w:rFonts w:ascii="Tahoma" w:eastAsia="Calibri" w:hAnsi="Tahoma" w:cs="Tahoma"/>
        </w:rPr>
        <w:t>Hatt der H. Bürgermeister in Kegenwertigkeit der</w:t>
      </w:r>
      <w:r w:rsidR="006A7B26">
        <w:rPr>
          <w:rFonts w:ascii="Tahoma" w:eastAsia="Calibri" w:hAnsi="Tahoma" w:cs="Tahoma"/>
        </w:rPr>
        <w:br/>
      </w:r>
      <w:r w:rsidRPr="003C6585">
        <w:rPr>
          <w:rFonts w:ascii="Tahoma" w:eastAsia="Calibri" w:hAnsi="Tahoma" w:cs="Tahoma"/>
        </w:rPr>
        <w:t>sembtlich. Nachbarn auf ihr selbsteigen</w:t>
      </w:r>
      <w:r w:rsidR="00B406BC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begehren und bitten die verordnung gemacht, als das Schöppenambt nach Hueben</w:t>
      </w:r>
      <w:r w:rsidR="00B406B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ahl sol</w:t>
      </w:r>
      <w:r w:rsidR="00B406BC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 xml:space="preserve">bedinet werden alle </w:t>
      </w:r>
      <w:r w:rsidR="00B406B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Jahr </w:t>
      </w:r>
      <w:r w:rsidR="00B406B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Personen au</w:t>
      </w:r>
      <w:r w:rsidR="00B406BC">
        <w:rPr>
          <w:rFonts w:ascii="Tahoma" w:eastAsia="Calibri" w:hAnsi="Tahoma" w:cs="Tahoma"/>
        </w:rPr>
        <w:t>s</w:t>
      </w:r>
      <w:r w:rsidRPr="003C6585">
        <w:rPr>
          <w:rFonts w:ascii="Tahoma" w:eastAsia="Calibri" w:hAnsi="Tahoma" w:cs="Tahoma"/>
        </w:rPr>
        <w:t xml:space="preserve"> </w:t>
      </w:r>
      <w:r w:rsidR="00B406BC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we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 xml:space="preserve"> quartieren. Alß weil nun Cornelius</w:t>
      </w:r>
      <w:r w:rsidR="00B406BC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Claußen von Herren Hanß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 und Wibe Claußen von H. Johan von der Linde</w:t>
      </w:r>
      <w:r w:rsidR="00356D1D">
        <w:rPr>
          <w:rFonts w:ascii="Tahoma" w:eastAsia="Calibri" w:hAnsi="Tahoma" w:cs="Tahoma"/>
        </w:rPr>
        <w:t>n</w:t>
      </w:r>
      <w:r w:rsidRPr="003C6585">
        <w:rPr>
          <w:rFonts w:ascii="Tahoma" w:eastAsia="Calibri" w:hAnsi="Tahoma" w:cs="Tahoma"/>
        </w:rPr>
        <w:t xml:space="preserve">                          ausgedienet</w:t>
      </w:r>
      <w:r w:rsidR="00356D1D">
        <w:rPr>
          <w:rFonts w:ascii="Tahoma" w:eastAsia="Calibri" w:hAnsi="Tahoma" w:cs="Tahoma"/>
        </w:rPr>
        <w:t>,</w:t>
      </w:r>
      <w:r w:rsidRPr="003C6585">
        <w:rPr>
          <w:rFonts w:ascii="Tahoma" w:eastAsia="Calibri" w:hAnsi="Tahoma" w:cs="Tahoma"/>
        </w:rPr>
        <w:t xml:space="preserve"> so soll nun von H. George Pro</w:t>
      </w:r>
      <w:r w:rsidR="0080195A">
        <w:rPr>
          <w:rFonts w:ascii="Tahoma" w:eastAsia="Calibri" w:hAnsi="Tahoma" w:cs="Tahoma"/>
        </w:rPr>
        <w:t>y</w:t>
      </w:r>
      <w:r w:rsidRPr="003C6585">
        <w:rPr>
          <w:rFonts w:ascii="Tahoma" w:eastAsia="Calibri" w:hAnsi="Tahoma" w:cs="Tahoma"/>
        </w:rPr>
        <w:t>ten Landes Bartel Jökel</w:t>
      </w:r>
      <w:r w:rsidR="00356D1D">
        <w:rPr>
          <w:rFonts w:ascii="Tahoma" w:eastAsia="Calibri" w:hAnsi="Tahoma" w:cs="Tahoma"/>
        </w:rPr>
        <w:t>,</w:t>
      </w:r>
      <w:r w:rsidRPr="003C6585">
        <w:rPr>
          <w:rFonts w:ascii="Tahoma" w:eastAsia="Calibri" w:hAnsi="Tahoma" w:cs="Tahoma"/>
        </w:rPr>
        <w:t xml:space="preserve"> und von Junkher</w:t>
      </w:r>
      <w:r w:rsidR="00356D1D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 xml:space="preserve">Cordulen Lande Hans </w:t>
      </w:r>
      <w:r w:rsidR="00356D1D">
        <w:rPr>
          <w:rFonts w:ascii="Tahoma" w:eastAsia="Calibri" w:hAnsi="Tahoma" w:cs="Tahoma"/>
        </w:rPr>
        <w:t>Hintze</w:t>
      </w:r>
      <w:r w:rsidRPr="003C6585">
        <w:rPr>
          <w:rFonts w:ascii="Tahoma" w:eastAsia="Calibri" w:hAnsi="Tahoma" w:cs="Tahoma"/>
        </w:rPr>
        <w:t xml:space="preserve"> das Schöppen Ambt bedienen, </w:t>
      </w:r>
      <w:r w:rsidR="00356D1D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wo Jahr langk, Alß von                          Ostern A° 1602 auff Ostern A° 1604. Wo</w:t>
      </w:r>
      <w:r w:rsidR="00356D1D">
        <w:rPr>
          <w:rFonts w:ascii="Tahoma" w:eastAsia="Calibri" w:hAnsi="Tahoma" w:cs="Tahoma"/>
        </w:rPr>
        <w:t>z</w:t>
      </w:r>
      <w:r w:rsidRPr="003C6585">
        <w:rPr>
          <w:rFonts w:ascii="Tahoma" w:eastAsia="Calibri" w:hAnsi="Tahoma" w:cs="Tahoma"/>
        </w:rPr>
        <w:t>u sie auch den gewöhnlich Schö</w:t>
      </w:r>
      <w:r w:rsidR="00356D1D">
        <w:rPr>
          <w:rFonts w:ascii="Tahoma" w:eastAsia="Calibri" w:hAnsi="Tahoma" w:cs="Tahoma"/>
        </w:rPr>
        <w:t>pp</w:t>
      </w:r>
      <w:r w:rsidRPr="003C6585">
        <w:rPr>
          <w:rFonts w:ascii="Tahoma" w:eastAsia="Calibri" w:hAnsi="Tahoma" w:cs="Tahoma"/>
        </w:rPr>
        <w:t>en eid geleistet. Am 30.</w:t>
      </w:r>
      <w:r w:rsidR="00356D1D">
        <w:rPr>
          <w:rFonts w:ascii="Tahoma" w:eastAsia="Calibri" w:hAnsi="Tahoma" w:cs="Tahoma"/>
        </w:rPr>
        <w:t xml:space="preserve"> </w:t>
      </w:r>
      <w:r w:rsidRPr="003C6585">
        <w:rPr>
          <w:rFonts w:ascii="Tahoma" w:eastAsia="Calibri" w:hAnsi="Tahoma" w:cs="Tahoma"/>
        </w:rPr>
        <w:t>Aprilis Anno 1602.</w:t>
      </w:r>
    </w:p>
    <w:sectPr w:rsidR="00954071" w:rsidRPr="003C6585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82C7" w14:textId="77777777" w:rsidR="007D45DE" w:rsidRDefault="007D45DE" w:rsidP="0071689B">
      <w:pPr>
        <w:spacing w:after="0" w:line="240" w:lineRule="auto"/>
      </w:pPr>
      <w:r>
        <w:separator/>
      </w:r>
    </w:p>
  </w:endnote>
  <w:endnote w:type="continuationSeparator" w:id="0">
    <w:p w14:paraId="2EB5A07D" w14:textId="77777777" w:rsidR="007D45DE" w:rsidRDefault="007D45DE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2C87" w14:textId="77777777" w:rsidR="007D45DE" w:rsidRDefault="007D45DE" w:rsidP="0071689B">
      <w:pPr>
        <w:spacing w:after="0" w:line="240" w:lineRule="auto"/>
      </w:pPr>
      <w:r>
        <w:separator/>
      </w:r>
    </w:p>
  </w:footnote>
  <w:footnote w:type="continuationSeparator" w:id="0">
    <w:p w14:paraId="232B66D5" w14:textId="77777777" w:rsidR="007D45DE" w:rsidRDefault="007D45DE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332A9"/>
    <w:rsid w:val="00037366"/>
    <w:rsid w:val="00043315"/>
    <w:rsid w:val="0004637F"/>
    <w:rsid w:val="00046A09"/>
    <w:rsid w:val="0006435A"/>
    <w:rsid w:val="000A2581"/>
    <w:rsid w:val="000A7E56"/>
    <w:rsid w:val="000E0994"/>
    <w:rsid w:val="000E0B83"/>
    <w:rsid w:val="000E32A2"/>
    <w:rsid w:val="00125E0B"/>
    <w:rsid w:val="00152031"/>
    <w:rsid w:val="00177F63"/>
    <w:rsid w:val="001811AF"/>
    <w:rsid w:val="00181E7F"/>
    <w:rsid w:val="001D5314"/>
    <w:rsid w:val="001F3F20"/>
    <w:rsid w:val="00200571"/>
    <w:rsid w:val="00200DD0"/>
    <w:rsid w:val="00204E2E"/>
    <w:rsid w:val="00207C50"/>
    <w:rsid w:val="002302AB"/>
    <w:rsid w:val="002512D7"/>
    <w:rsid w:val="002C49B3"/>
    <w:rsid w:val="002E0863"/>
    <w:rsid w:val="002E423E"/>
    <w:rsid w:val="003277B5"/>
    <w:rsid w:val="003354F8"/>
    <w:rsid w:val="00337FF3"/>
    <w:rsid w:val="00344EC1"/>
    <w:rsid w:val="00351A55"/>
    <w:rsid w:val="00356D1D"/>
    <w:rsid w:val="0036108C"/>
    <w:rsid w:val="003858FF"/>
    <w:rsid w:val="00387E75"/>
    <w:rsid w:val="003911E5"/>
    <w:rsid w:val="003B4FBA"/>
    <w:rsid w:val="003B5BE6"/>
    <w:rsid w:val="003B67C2"/>
    <w:rsid w:val="003E0A04"/>
    <w:rsid w:val="003E5C08"/>
    <w:rsid w:val="0040778C"/>
    <w:rsid w:val="0041549B"/>
    <w:rsid w:val="0042063D"/>
    <w:rsid w:val="00425F50"/>
    <w:rsid w:val="0044785C"/>
    <w:rsid w:val="00451138"/>
    <w:rsid w:val="00452D0C"/>
    <w:rsid w:val="004627F4"/>
    <w:rsid w:val="004655C2"/>
    <w:rsid w:val="00496468"/>
    <w:rsid w:val="004A4637"/>
    <w:rsid w:val="004B0716"/>
    <w:rsid w:val="004B5672"/>
    <w:rsid w:val="004B65DB"/>
    <w:rsid w:val="004C041A"/>
    <w:rsid w:val="004C2A21"/>
    <w:rsid w:val="004D5847"/>
    <w:rsid w:val="0050487E"/>
    <w:rsid w:val="00504D3D"/>
    <w:rsid w:val="00525FAC"/>
    <w:rsid w:val="00533055"/>
    <w:rsid w:val="00545E1A"/>
    <w:rsid w:val="00551EB6"/>
    <w:rsid w:val="00561A83"/>
    <w:rsid w:val="00587C85"/>
    <w:rsid w:val="00594909"/>
    <w:rsid w:val="005B6019"/>
    <w:rsid w:val="005B74A9"/>
    <w:rsid w:val="005D4858"/>
    <w:rsid w:val="006122CE"/>
    <w:rsid w:val="006457B7"/>
    <w:rsid w:val="00653B79"/>
    <w:rsid w:val="006646A0"/>
    <w:rsid w:val="00671081"/>
    <w:rsid w:val="00683A6C"/>
    <w:rsid w:val="006A36C2"/>
    <w:rsid w:val="006A74E2"/>
    <w:rsid w:val="006A7B26"/>
    <w:rsid w:val="006E4D87"/>
    <w:rsid w:val="006F10B3"/>
    <w:rsid w:val="006F5E63"/>
    <w:rsid w:val="00701F69"/>
    <w:rsid w:val="0071689B"/>
    <w:rsid w:val="007658C5"/>
    <w:rsid w:val="00776104"/>
    <w:rsid w:val="007776FE"/>
    <w:rsid w:val="007818AC"/>
    <w:rsid w:val="00786EAB"/>
    <w:rsid w:val="0079549A"/>
    <w:rsid w:val="00795626"/>
    <w:rsid w:val="00797BA1"/>
    <w:rsid w:val="007B293C"/>
    <w:rsid w:val="007C13AF"/>
    <w:rsid w:val="007D45DE"/>
    <w:rsid w:val="007D64C2"/>
    <w:rsid w:val="0080195A"/>
    <w:rsid w:val="00810E69"/>
    <w:rsid w:val="00844FA0"/>
    <w:rsid w:val="00876959"/>
    <w:rsid w:val="008923D0"/>
    <w:rsid w:val="008975EC"/>
    <w:rsid w:val="008B01F3"/>
    <w:rsid w:val="008B56A3"/>
    <w:rsid w:val="008C3BC1"/>
    <w:rsid w:val="008D0ACE"/>
    <w:rsid w:val="008D7069"/>
    <w:rsid w:val="008F18EA"/>
    <w:rsid w:val="00925D87"/>
    <w:rsid w:val="00942B22"/>
    <w:rsid w:val="009525F9"/>
    <w:rsid w:val="00954071"/>
    <w:rsid w:val="009B6F78"/>
    <w:rsid w:val="009D72C5"/>
    <w:rsid w:val="00A06977"/>
    <w:rsid w:val="00A26340"/>
    <w:rsid w:val="00A35AF1"/>
    <w:rsid w:val="00A61983"/>
    <w:rsid w:val="00A94C51"/>
    <w:rsid w:val="00AB20DE"/>
    <w:rsid w:val="00AC67F3"/>
    <w:rsid w:val="00B03A11"/>
    <w:rsid w:val="00B0728D"/>
    <w:rsid w:val="00B0771A"/>
    <w:rsid w:val="00B21C26"/>
    <w:rsid w:val="00B260EC"/>
    <w:rsid w:val="00B30F47"/>
    <w:rsid w:val="00B31573"/>
    <w:rsid w:val="00B318A3"/>
    <w:rsid w:val="00B406BC"/>
    <w:rsid w:val="00B54232"/>
    <w:rsid w:val="00B71EBB"/>
    <w:rsid w:val="00BA7226"/>
    <w:rsid w:val="00BB38CF"/>
    <w:rsid w:val="00BE0218"/>
    <w:rsid w:val="00BE3F4D"/>
    <w:rsid w:val="00C01287"/>
    <w:rsid w:val="00C03E8D"/>
    <w:rsid w:val="00C106B6"/>
    <w:rsid w:val="00C325BC"/>
    <w:rsid w:val="00C57880"/>
    <w:rsid w:val="00C8661B"/>
    <w:rsid w:val="00C90569"/>
    <w:rsid w:val="00C91BBE"/>
    <w:rsid w:val="00C954CD"/>
    <w:rsid w:val="00C97A5F"/>
    <w:rsid w:val="00CA56FC"/>
    <w:rsid w:val="00CB1545"/>
    <w:rsid w:val="00CC1EAB"/>
    <w:rsid w:val="00CC2268"/>
    <w:rsid w:val="00CC591C"/>
    <w:rsid w:val="00CD4A07"/>
    <w:rsid w:val="00D03995"/>
    <w:rsid w:val="00D14E56"/>
    <w:rsid w:val="00D2059D"/>
    <w:rsid w:val="00D2512B"/>
    <w:rsid w:val="00D70481"/>
    <w:rsid w:val="00D70E79"/>
    <w:rsid w:val="00D72220"/>
    <w:rsid w:val="00D7463B"/>
    <w:rsid w:val="00D82D27"/>
    <w:rsid w:val="00D94966"/>
    <w:rsid w:val="00DB669A"/>
    <w:rsid w:val="00DE2EB7"/>
    <w:rsid w:val="00E1381A"/>
    <w:rsid w:val="00E34BDF"/>
    <w:rsid w:val="00E45D64"/>
    <w:rsid w:val="00E54245"/>
    <w:rsid w:val="00E81CE8"/>
    <w:rsid w:val="00E85DFF"/>
    <w:rsid w:val="00E8762E"/>
    <w:rsid w:val="00E9137B"/>
    <w:rsid w:val="00EA00F8"/>
    <w:rsid w:val="00EA44C8"/>
    <w:rsid w:val="00EA5538"/>
    <w:rsid w:val="00F000F5"/>
    <w:rsid w:val="00F218CC"/>
    <w:rsid w:val="00F40C2F"/>
    <w:rsid w:val="00F54B54"/>
    <w:rsid w:val="00F60058"/>
    <w:rsid w:val="00F6586E"/>
    <w:rsid w:val="00F72E85"/>
    <w:rsid w:val="00F73097"/>
    <w:rsid w:val="00F90009"/>
    <w:rsid w:val="00F92D1A"/>
    <w:rsid w:val="00FD1282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2143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12</cp:revision>
  <dcterms:created xsi:type="dcterms:W3CDTF">2022-09-16T11:33:00Z</dcterms:created>
  <dcterms:modified xsi:type="dcterms:W3CDTF">2022-09-18T22:04:00Z</dcterms:modified>
</cp:coreProperties>
</file>